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D" w:rsidRDefault="0083166D" w:rsidP="006A71E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C147FC" w:rsidRDefault="00C147FC" w:rsidP="006A71E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MEMORIAL DESCRITIVO </w:t>
      </w:r>
    </w:p>
    <w:p w:rsidR="00D70787" w:rsidRDefault="00457FED" w:rsidP="006A71E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b/>
          <w:bCs/>
          <w:sz w:val="32"/>
        </w:rPr>
      </w:pPr>
      <w:r>
        <w:rPr>
          <w:rFonts w:ascii="Arial" w:hAnsi="Arial" w:cs="Arial"/>
          <w:b/>
          <w:sz w:val="32"/>
        </w:rPr>
        <w:t>Recapeamento Asfáltico em CBUQ em Ruas de Ribeirão Corrente -SP</w:t>
      </w:r>
    </w:p>
    <w:p w:rsidR="00C147FC" w:rsidRDefault="00C147FC" w:rsidP="006A71E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sz w:val="28"/>
        </w:rPr>
      </w:pPr>
    </w:p>
    <w:p w:rsidR="006A71E8" w:rsidRDefault="006A71E8" w:rsidP="006A71E8">
      <w:pPr>
        <w:tabs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sz w:val="22"/>
          <w:szCs w:val="22"/>
        </w:rPr>
      </w:pPr>
    </w:p>
    <w:p w:rsidR="00C147FC" w:rsidRPr="006A71E8" w:rsidRDefault="00C147FC" w:rsidP="006A71E8">
      <w:pPr>
        <w:tabs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sz w:val="22"/>
          <w:szCs w:val="22"/>
        </w:rPr>
      </w:pPr>
      <w:r w:rsidRPr="006A71E8">
        <w:rPr>
          <w:rFonts w:ascii="Arial" w:hAnsi="Arial"/>
          <w:sz w:val="22"/>
          <w:szCs w:val="22"/>
        </w:rPr>
        <w:t xml:space="preserve">LOCAL: </w:t>
      </w:r>
      <w:r w:rsidR="000B30EE" w:rsidRPr="006A71E8">
        <w:rPr>
          <w:rFonts w:ascii="Arial" w:hAnsi="Arial"/>
          <w:sz w:val="22"/>
          <w:szCs w:val="22"/>
        </w:rPr>
        <w:t>RIBEIRAO CORRENTE – SP</w:t>
      </w:r>
    </w:p>
    <w:p w:rsidR="006A71E8" w:rsidRPr="006A71E8" w:rsidRDefault="006A71E8" w:rsidP="006A71E8">
      <w:pPr>
        <w:tabs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sz w:val="22"/>
          <w:szCs w:val="22"/>
        </w:rPr>
      </w:pPr>
    </w:p>
    <w:p w:rsidR="000B30EE" w:rsidRPr="006A71E8" w:rsidRDefault="000B30EE" w:rsidP="006A71E8">
      <w:pPr>
        <w:tabs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sz w:val="22"/>
          <w:szCs w:val="22"/>
        </w:rPr>
      </w:pPr>
      <w:r w:rsidRPr="006A71E8">
        <w:rPr>
          <w:rFonts w:ascii="Arial" w:hAnsi="Arial"/>
          <w:sz w:val="22"/>
          <w:szCs w:val="22"/>
        </w:rPr>
        <w:t>PROPRIETÁRIO: PREFEITURA MUNICIPAL DE RIBEIRÃO CORRENTE</w:t>
      </w:r>
    </w:p>
    <w:p w:rsidR="00DB3E1D" w:rsidRDefault="00DB3E1D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552F43" w:rsidRDefault="00552F43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552F43" w:rsidRDefault="00552F43" w:rsidP="006A71E8">
      <w:pPr>
        <w:numPr>
          <w:ilvl w:val="0"/>
          <w:numId w:val="28"/>
        </w:num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INTRODUÇÃO:</w:t>
      </w:r>
    </w:p>
    <w:p w:rsidR="00552F43" w:rsidRDefault="00552F43" w:rsidP="00552F43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65"/>
        <w:jc w:val="both"/>
        <w:rPr>
          <w:rFonts w:ascii="Arial" w:hAnsi="Arial" w:cs="Arial"/>
          <w:b/>
          <w:u w:val="single"/>
        </w:rPr>
      </w:pPr>
    </w:p>
    <w:p w:rsidR="00457FED" w:rsidRPr="00457FED" w:rsidRDefault="00552F43" w:rsidP="00457F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b/>
          <w:bCs/>
        </w:rPr>
      </w:pPr>
      <w:r w:rsidRPr="00552F43">
        <w:rPr>
          <w:rFonts w:ascii="Arial" w:hAnsi="Arial" w:cs="Arial"/>
        </w:rPr>
        <w:t>Tem este Memorial Descritivo por finalidade orientar e</w:t>
      </w:r>
      <w:r>
        <w:rPr>
          <w:rFonts w:ascii="Arial" w:hAnsi="Arial" w:cs="Arial"/>
        </w:rPr>
        <w:t xml:space="preserve"> e</w:t>
      </w:r>
      <w:r w:rsidRPr="00552F43">
        <w:rPr>
          <w:rFonts w:ascii="Arial" w:hAnsi="Arial" w:cs="Arial"/>
        </w:rPr>
        <w:t xml:space="preserve">specificar a execução dos serviços e empregos dos materiais que farão parte das </w:t>
      </w:r>
      <w:r w:rsidRPr="00552F43">
        <w:rPr>
          <w:rFonts w:ascii="Arial" w:hAnsi="Arial" w:cs="Arial"/>
          <w:b/>
        </w:rPr>
        <w:t xml:space="preserve">obras de </w:t>
      </w:r>
      <w:r w:rsidR="00580CB9">
        <w:rPr>
          <w:rFonts w:ascii="Arial" w:hAnsi="Arial" w:cs="Arial"/>
          <w:b/>
        </w:rPr>
        <w:t>Implan</w:t>
      </w:r>
      <w:r w:rsidR="009A53CF">
        <w:rPr>
          <w:rFonts w:ascii="Arial" w:hAnsi="Arial" w:cs="Arial"/>
          <w:b/>
        </w:rPr>
        <w:t>tação</w:t>
      </w:r>
      <w:r w:rsidR="00457FED" w:rsidRPr="00457FED">
        <w:rPr>
          <w:rFonts w:ascii="Arial" w:hAnsi="Arial" w:cs="Arial"/>
          <w:b/>
          <w:sz w:val="32"/>
        </w:rPr>
        <w:t xml:space="preserve"> </w:t>
      </w:r>
      <w:r w:rsidR="00457FED" w:rsidRPr="00457FED">
        <w:rPr>
          <w:rFonts w:ascii="Arial" w:hAnsi="Arial" w:cs="Arial"/>
          <w:b/>
        </w:rPr>
        <w:t>Recapeamento Asfáltico em CBUQ em Ruas de Ribeirão Corrente -SP</w:t>
      </w:r>
    </w:p>
    <w:p w:rsidR="00457FED" w:rsidRDefault="00457FED" w:rsidP="00552F43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C147FC" w:rsidRPr="006A71E8" w:rsidRDefault="000B30EE" w:rsidP="006A71E8">
      <w:pPr>
        <w:numPr>
          <w:ilvl w:val="0"/>
          <w:numId w:val="28"/>
        </w:num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u w:val="single"/>
        </w:rPr>
      </w:pPr>
      <w:r w:rsidRPr="006A71E8">
        <w:rPr>
          <w:rFonts w:ascii="Arial" w:hAnsi="Arial" w:cs="Arial"/>
          <w:b/>
          <w:u w:val="single"/>
        </w:rPr>
        <w:t>ESTRUTURAS:</w:t>
      </w:r>
    </w:p>
    <w:p w:rsidR="00C147FC" w:rsidRDefault="00C147FC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 xml:space="preserve">A execução da obra obedecerá rigorosamente </w:t>
      </w:r>
      <w:r w:rsidR="00292B4D">
        <w:rPr>
          <w:rFonts w:ascii="Arial" w:hAnsi="Arial" w:cs="Arial"/>
        </w:rPr>
        <w:t>às</w:t>
      </w:r>
      <w:r w:rsidR="00C147FC">
        <w:rPr>
          <w:rFonts w:ascii="Arial" w:hAnsi="Arial" w:cs="Arial"/>
        </w:rPr>
        <w:t xml:space="preserve"> especificações que co</w:t>
      </w:r>
      <w:r w:rsidR="00292B4D">
        <w:rPr>
          <w:rFonts w:ascii="Arial" w:hAnsi="Arial" w:cs="Arial"/>
        </w:rPr>
        <w:t xml:space="preserve">nstam </w:t>
      </w:r>
      <w:r w:rsidR="000B30EE">
        <w:rPr>
          <w:rFonts w:ascii="Arial" w:hAnsi="Arial" w:cs="Arial"/>
        </w:rPr>
        <w:t>no Memorial Descritivo</w:t>
      </w:r>
      <w:r w:rsidR="00A021E9">
        <w:rPr>
          <w:rFonts w:ascii="Arial" w:hAnsi="Arial" w:cs="Arial"/>
        </w:rPr>
        <w:t xml:space="preserve"> e Projetos</w:t>
      </w:r>
      <w:r w:rsidR="00C147FC">
        <w:rPr>
          <w:rFonts w:ascii="Arial" w:hAnsi="Arial" w:cs="Arial"/>
        </w:rPr>
        <w:t>.</w:t>
      </w: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 xml:space="preserve">A obra deverá ser locada obedecendo rigorosamente às medidas constantes </w:t>
      </w:r>
      <w:r w:rsidR="00552F43">
        <w:rPr>
          <w:rFonts w:ascii="Arial" w:hAnsi="Arial" w:cs="Arial"/>
        </w:rPr>
        <w:t>no Memorial Descritivo</w:t>
      </w:r>
      <w:r w:rsidR="00A021E9">
        <w:rPr>
          <w:rFonts w:ascii="Arial" w:hAnsi="Arial" w:cs="Arial"/>
        </w:rPr>
        <w:t xml:space="preserve"> e Projetos</w:t>
      </w:r>
      <w:r w:rsidR="00C147FC">
        <w:rPr>
          <w:rFonts w:ascii="Arial" w:hAnsi="Arial" w:cs="Arial"/>
        </w:rPr>
        <w:t>.</w:t>
      </w: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63A2">
        <w:rPr>
          <w:rFonts w:ascii="Arial" w:hAnsi="Arial" w:cs="Arial"/>
        </w:rPr>
        <w:t>Em caso de dúvida</w:t>
      </w:r>
      <w:r w:rsidR="00C147FC">
        <w:rPr>
          <w:rFonts w:ascii="Arial" w:hAnsi="Arial" w:cs="Arial"/>
        </w:rPr>
        <w:t>, há necessidade de entendimentos entre a Empre</w:t>
      </w:r>
      <w:r w:rsidR="00F149FB">
        <w:rPr>
          <w:rFonts w:ascii="Arial" w:hAnsi="Arial" w:cs="Arial"/>
        </w:rPr>
        <w:t>sa contratada</w:t>
      </w:r>
      <w:r w:rsidR="00C147FC">
        <w:rPr>
          <w:rFonts w:ascii="Arial" w:hAnsi="Arial" w:cs="Arial"/>
        </w:rPr>
        <w:t xml:space="preserve"> e a Fiscalização, antes mesmo da realização dos serviços, para se dirimir a questão.</w:t>
      </w: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 xml:space="preserve">Toda e qualquer modificação dos serviços só será admitida com prévia autorização da </w:t>
      </w:r>
      <w:r w:rsidR="00292B4D">
        <w:rPr>
          <w:rFonts w:ascii="Arial" w:hAnsi="Arial" w:cs="Arial"/>
          <w:b/>
        </w:rPr>
        <w:t xml:space="preserve">SECRETARIA PLANEJAMENTO, INFRAESTRUTURA, </w:t>
      </w:r>
      <w:r w:rsidR="006E4A66">
        <w:rPr>
          <w:rFonts w:ascii="Arial" w:hAnsi="Arial" w:cs="Arial"/>
          <w:b/>
        </w:rPr>
        <w:t>OBRAS</w:t>
      </w:r>
      <w:r w:rsidR="00292B4D">
        <w:rPr>
          <w:rFonts w:ascii="Arial" w:hAnsi="Arial" w:cs="Arial"/>
          <w:b/>
        </w:rPr>
        <w:t>, HABITAÇÃO E SERVIÇOS.</w:t>
      </w:r>
    </w:p>
    <w:p w:rsidR="00C84B34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 xml:space="preserve">O proponente deverá incluir em seu orçamento, todos os materiais e serviços, mesmo quando não especificados nos projetos e/ou não constar do orçamento confeccionado pela </w:t>
      </w:r>
      <w:r w:rsidR="00292B4D">
        <w:rPr>
          <w:rFonts w:ascii="Arial" w:hAnsi="Arial" w:cs="Arial"/>
          <w:b/>
        </w:rPr>
        <w:t>SECRETARIA PLANEJAMENTO, INFRAESTRUTURA, OBRAS, HABITAÇÃO E SERVIÇOS</w:t>
      </w:r>
      <w:r w:rsidR="00C147FC">
        <w:rPr>
          <w:rFonts w:ascii="Arial" w:hAnsi="Arial" w:cs="Arial"/>
        </w:rPr>
        <w:t>, necessários ao perfeito acabamento, funcionamento e estabilidade da ob</w:t>
      </w:r>
      <w:r w:rsidR="00C84B34">
        <w:rPr>
          <w:rFonts w:ascii="Arial" w:hAnsi="Arial" w:cs="Arial"/>
        </w:rPr>
        <w:t>ra.</w:t>
      </w:r>
    </w:p>
    <w:p w:rsidR="006A7D9F" w:rsidRDefault="006A7D9F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163A2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47FC" w:rsidRDefault="00C147FC" w:rsidP="006A71E8">
      <w:pPr>
        <w:numPr>
          <w:ilvl w:val="0"/>
          <w:numId w:val="28"/>
        </w:num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 w:rsidRPr="006A71E8">
        <w:rPr>
          <w:rFonts w:ascii="Arial" w:hAnsi="Arial" w:cs="Arial"/>
          <w:b/>
          <w:u w:val="single"/>
        </w:rPr>
        <w:t xml:space="preserve">DA RESPONSABILIDADE DA </w:t>
      </w:r>
      <w:r w:rsidR="00F149FB" w:rsidRPr="006A71E8">
        <w:rPr>
          <w:rFonts w:ascii="Arial" w:hAnsi="Arial" w:cs="Arial"/>
          <w:b/>
          <w:u w:val="single"/>
        </w:rPr>
        <w:t>CONTRATADA</w:t>
      </w:r>
      <w:r w:rsidR="000B30EE">
        <w:rPr>
          <w:rFonts w:ascii="Arial" w:hAnsi="Arial" w:cs="Arial"/>
          <w:b/>
        </w:rPr>
        <w:t>:</w:t>
      </w:r>
    </w:p>
    <w:p w:rsidR="00C147FC" w:rsidRDefault="00C147FC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>A firma responsável pela execução da obra deverá assumir to</w:t>
      </w:r>
      <w:r w:rsidR="00C147FC">
        <w:rPr>
          <w:rFonts w:ascii="Arial" w:hAnsi="Arial" w:cs="Arial"/>
        </w:rPr>
        <w:softHyphen/>
        <w:t>dos os encargos, de quaisquer serviços executados em desacordo com o projeto, sendo que correrá por sua conta a demolição e/ou reconstrução do necessário.</w:t>
      </w: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49FB">
        <w:rPr>
          <w:rFonts w:ascii="Arial" w:hAnsi="Arial" w:cs="Arial"/>
        </w:rPr>
        <w:t>A responsabilidade da Empres</w:t>
      </w:r>
      <w:r w:rsidR="00C147FC">
        <w:rPr>
          <w:rFonts w:ascii="Arial" w:hAnsi="Arial" w:cs="Arial"/>
        </w:rPr>
        <w:t>a</w:t>
      </w:r>
      <w:r w:rsidR="00F149FB">
        <w:rPr>
          <w:rFonts w:ascii="Arial" w:hAnsi="Arial" w:cs="Arial"/>
        </w:rPr>
        <w:t xml:space="preserve"> contratada</w:t>
      </w:r>
      <w:r w:rsidR="00C147FC">
        <w:rPr>
          <w:rFonts w:ascii="Arial" w:hAnsi="Arial" w:cs="Arial"/>
        </w:rPr>
        <w:t xml:space="preserve"> é integral para os serviços contratados nos termos do Código Civil Brasileiro.</w:t>
      </w: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 xml:space="preserve">A presença da Fiscalização na obra não diminui a responsabilidade da </w:t>
      </w:r>
      <w:r w:rsidR="00F149FB">
        <w:rPr>
          <w:rFonts w:ascii="Arial" w:hAnsi="Arial" w:cs="Arial"/>
        </w:rPr>
        <w:t>Contratada</w:t>
      </w:r>
      <w:r w:rsidR="00C147FC">
        <w:rPr>
          <w:rFonts w:ascii="Arial" w:hAnsi="Arial" w:cs="Arial"/>
        </w:rPr>
        <w:t>.</w:t>
      </w: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 xml:space="preserve">É obrigação </w:t>
      </w:r>
      <w:r w:rsidR="000B30EE">
        <w:rPr>
          <w:rFonts w:ascii="Arial" w:hAnsi="Arial" w:cs="Arial"/>
        </w:rPr>
        <w:t>de a Empresa visitar</w:t>
      </w:r>
      <w:r w:rsidR="00C147FC">
        <w:rPr>
          <w:rFonts w:ascii="Arial" w:hAnsi="Arial" w:cs="Arial"/>
        </w:rPr>
        <w:t xml:space="preserve"> a área e o local onde serão executados os serviços, não podendo sob pretexto algum, argumentar o desconhecimento do mesmo.</w:t>
      </w:r>
    </w:p>
    <w:p w:rsidR="006A7D9F" w:rsidRDefault="006A7D9F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DB3E1D" w:rsidRDefault="00DB3E1D" w:rsidP="006A71E8">
      <w:pPr>
        <w:jc w:val="both"/>
        <w:rPr>
          <w:rFonts w:ascii="Arial" w:hAnsi="Arial" w:cs="Arial"/>
        </w:rPr>
      </w:pPr>
    </w:p>
    <w:p w:rsidR="00C147FC" w:rsidRPr="006A71E8" w:rsidRDefault="00C147FC" w:rsidP="006A71E8">
      <w:pPr>
        <w:pStyle w:val="Ttulo6"/>
        <w:numPr>
          <w:ilvl w:val="0"/>
          <w:numId w:val="28"/>
        </w:numPr>
        <w:rPr>
          <w:rFonts w:cs="Arial"/>
          <w:sz w:val="20"/>
          <w:u w:val="single"/>
        </w:rPr>
      </w:pPr>
      <w:r w:rsidRPr="006A71E8">
        <w:rPr>
          <w:rFonts w:cs="Arial"/>
          <w:sz w:val="20"/>
          <w:u w:val="single"/>
        </w:rPr>
        <w:t>DESCRIÇÃO DOS MATERIAIS</w:t>
      </w:r>
      <w:r w:rsidR="006A71E8">
        <w:rPr>
          <w:rFonts w:cs="Arial"/>
          <w:sz w:val="20"/>
          <w:u w:val="single"/>
        </w:rPr>
        <w:t>:</w:t>
      </w:r>
    </w:p>
    <w:p w:rsidR="00C147FC" w:rsidRDefault="00C147FC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>Todos os materiais colocados na obra deverão estar de acordo com as especificações da A.B.N.T. e do I.P.T; como</w:t>
      </w:r>
      <w:r w:rsidR="007775AD">
        <w:rPr>
          <w:rFonts w:ascii="Arial" w:hAnsi="Arial" w:cs="Arial"/>
        </w:rPr>
        <w:t xml:space="preserve"> também deverão ser submetidos </w:t>
      </w:r>
      <w:r w:rsidR="00C147FC">
        <w:rPr>
          <w:rFonts w:ascii="Arial" w:hAnsi="Arial" w:cs="Arial"/>
        </w:rPr>
        <w:t xml:space="preserve">à Fiscalização de um responsável técnico designado pela </w:t>
      </w:r>
      <w:r w:rsidR="00292B4D">
        <w:rPr>
          <w:rFonts w:ascii="Arial" w:hAnsi="Arial" w:cs="Arial"/>
          <w:b/>
        </w:rPr>
        <w:t>SECRETARIA PLANEJAMENTO, INFRAESTRUTURA, OBRAS, HABITAÇÃO E SERVIÇOS</w:t>
      </w:r>
      <w:r w:rsidR="007775AD">
        <w:rPr>
          <w:rFonts w:ascii="Arial" w:hAnsi="Arial" w:cs="Arial"/>
          <w:b/>
        </w:rPr>
        <w:t xml:space="preserve"> </w:t>
      </w:r>
      <w:r w:rsidR="00C147FC">
        <w:rPr>
          <w:rFonts w:ascii="Arial" w:hAnsi="Arial" w:cs="Arial"/>
        </w:rPr>
        <w:t>para exame e aprovação.</w:t>
      </w:r>
    </w:p>
    <w:p w:rsidR="008F29F9" w:rsidRDefault="008F29F9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Default="00C147FC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4D7471" w:rsidRPr="0083166D" w:rsidRDefault="008F29F9" w:rsidP="0083166D">
      <w:pPr>
        <w:pStyle w:val="Ttulo6"/>
        <w:numPr>
          <w:ilvl w:val="0"/>
          <w:numId w:val="28"/>
        </w:numPr>
        <w:rPr>
          <w:rFonts w:cs="Arial"/>
          <w:sz w:val="20"/>
          <w:u w:val="single"/>
        </w:rPr>
      </w:pPr>
      <w:r w:rsidRPr="0083166D">
        <w:rPr>
          <w:rFonts w:cs="Arial"/>
          <w:sz w:val="20"/>
          <w:u w:val="single"/>
        </w:rPr>
        <w:t>LOCALIZAÇÃO DA OBRA</w:t>
      </w:r>
      <w:r w:rsidR="009B1440" w:rsidRPr="0083166D">
        <w:rPr>
          <w:rFonts w:cs="Arial"/>
          <w:sz w:val="20"/>
          <w:u w:val="single"/>
        </w:rPr>
        <w:t>:</w:t>
      </w:r>
    </w:p>
    <w:p w:rsidR="004D7471" w:rsidRDefault="004D7471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4D7471" w:rsidRDefault="006A71E8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>
        <w:rPr>
          <w:rFonts w:ascii="Arial" w:hAnsi="Arial" w:cs="Arial"/>
        </w:rPr>
        <w:t xml:space="preserve">Segue croqui em anexo com fotos dos locais que necessitam da implantação </w:t>
      </w:r>
      <w:r w:rsidR="00A021E9">
        <w:rPr>
          <w:rFonts w:ascii="Arial" w:hAnsi="Arial" w:cs="Arial"/>
        </w:rPr>
        <w:t>da infra-estrutura (asfalto, guias, sarjetas e calçadas)</w:t>
      </w:r>
      <w:r w:rsidR="004D7471">
        <w:rPr>
          <w:rFonts w:ascii="Arial" w:hAnsi="Arial" w:cs="Arial"/>
        </w:rPr>
        <w:t>.</w:t>
      </w:r>
    </w:p>
    <w:p w:rsidR="006A7D9F" w:rsidRDefault="006A7D9F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4D7471" w:rsidRPr="0083166D" w:rsidRDefault="004D7471" w:rsidP="0083166D">
      <w:pPr>
        <w:pStyle w:val="Ttulo6"/>
        <w:ind w:left="1065" w:firstLine="0"/>
        <w:rPr>
          <w:rFonts w:cs="Arial"/>
          <w:sz w:val="20"/>
          <w:u w:val="single"/>
        </w:rPr>
      </w:pPr>
    </w:p>
    <w:p w:rsidR="004D7471" w:rsidRPr="0083166D" w:rsidRDefault="008F29F9" w:rsidP="0083166D">
      <w:pPr>
        <w:pStyle w:val="Ttulo6"/>
        <w:numPr>
          <w:ilvl w:val="0"/>
          <w:numId w:val="28"/>
        </w:numPr>
        <w:rPr>
          <w:rFonts w:cs="Arial"/>
          <w:sz w:val="20"/>
          <w:u w:val="single"/>
        </w:rPr>
      </w:pPr>
      <w:r w:rsidRPr="0083166D">
        <w:rPr>
          <w:rFonts w:cs="Arial"/>
          <w:sz w:val="20"/>
          <w:u w:val="single"/>
        </w:rPr>
        <w:t>OBRA A SER EXECUTADA</w:t>
      </w:r>
      <w:r w:rsidR="004D7471" w:rsidRPr="0083166D">
        <w:rPr>
          <w:rFonts w:cs="Arial"/>
          <w:sz w:val="20"/>
          <w:u w:val="single"/>
        </w:rPr>
        <w:t>:</w:t>
      </w:r>
    </w:p>
    <w:p w:rsidR="008F29F9" w:rsidRDefault="008F29F9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9F9">
        <w:rPr>
          <w:rFonts w:ascii="Arial" w:hAnsi="Arial" w:cs="Arial"/>
        </w:rPr>
        <w:t xml:space="preserve">Serão </w:t>
      </w:r>
      <w:r w:rsidR="00A021E9">
        <w:rPr>
          <w:rFonts w:ascii="Arial" w:hAnsi="Arial" w:cs="Arial"/>
        </w:rPr>
        <w:t>executados</w:t>
      </w:r>
      <w:r w:rsidRPr="008F29F9">
        <w:rPr>
          <w:rFonts w:ascii="Arial" w:hAnsi="Arial" w:cs="Arial"/>
        </w:rPr>
        <w:t xml:space="preserve"> </w:t>
      </w:r>
      <w:r w:rsidR="00A021E9">
        <w:rPr>
          <w:rFonts w:ascii="Arial" w:hAnsi="Arial" w:cs="Arial"/>
        </w:rPr>
        <w:t>todos os serviços descritos no Memorial Descritivo, Planilha Orçamento Sintético e Projetos</w:t>
      </w:r>
      <w:r w:rsidRPr="008F29F9">
        <w:rPr>
          <w:rFonts w:ascii="Arial" w:hAnsi="Arial" w:cs="Arial"/>
        </w:rPr>
        <w:t>, nas duas margens dos trechos a serem pavimentados.</w:t>
      </w: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9F9">
        <w:rPr>
          <w:rFonts w:ascii="Arial" w:hAnsi="Arial" w:cs="Arial"/>
        </w:rPr>
        <w:t xml:space="preserve">Os serviços de </w:t>
      </w:r>
      <w:r w:rsidR="00A021E9">
        <w:rPr>
          <w:rFonts w:ascii="Arial" w:hAnsi="Arial" w:cs="Arial"/>
        </w:rPr>
        <w:t>implantação do asfa</w:t>
      </w:r>
      <w:r w:rsidRPr="008F29F9">
        <w:rPr>
          <w:rFonts w:ascii="Arial" w:hAnsi="Arial" w:cs="Arial"/>
        </w:rPr>
        <w:t xml:space="preserve">lto sobre </w:t>
      </w:r>
      <w:r w:rsidR="00362ED0">
        <w:rPr>
          <w:rFonts w:ascii="Arial" w:hAnsi="Arial" w:cs="Arial"/>
        </w:rPr>
        <w:t xml:space="preserve">o solo </w:t>
      </w:r>
      <w:r w:rsidR="00A021E9">
        <w:rPr>
          <w:rFonts w:ascii="Arial" w:hAnsi="Arial" w:cs="Arial"/>
        </w:rPr>
        <w:t xml:space="preserve"> ou</w:t>
      </w:r>
      <w:r w:rsidRPr="008F29F9">
        <w:rPr>
          <w:rFonts w:ascii="Arial" w:hAnsi="Arial" w:cs="Arial"/>
        </w:rPr>
        <w:t xml:space="preserve"> sobre pedras irregulares, deverão ser </w:t>
      </w:r>
      <w:r w:rsidR="00A021E9">
        <w:rPr>
          <w:rFonts w:ascii="Arial" w:hAnsi="Arial" w:cs="Arial"/>
        </w:rPr>
        <w:t xml:space="preserve">regularizados e </w:t>
      </w:r>
      <w:r w:rsidRPr="008F29F9">
        <w:rPr>
          <w:rFonts w:ascii="Arial" w:hAnsi="Arial" w:cs="Arial"/>
        </w:rPr>
        <w:t>executadas com o asfalto do tipo Concreto Betuminoso Usinado à Quente (C.B.U.Q.) de espessura mínima de 4</w:t>
      </w:r>
      <w:r w:rsidR="00A021E9">
        <w:rPr>
          <w:rFonts w:ascii="Arial" w:hAnsi="Arial" w:cs="Arial"/>
        </w:rPr>
        <w:t xml:space="preserve"> </w:t>
      </w:r>
      <w:r w:rsidRPr="008F29F9">
        <w:rPr>
          <w:rFonts w:ascii="Arial" w:hAnsi="Arial" w:cs="Arial"/>
        </w:rPr>
        <w:t>(quatro) cm, (compactado)</w:t>
      </w:r>
      <w:r w:rsidR="00A021E9">
        <w:rPr>
          <w:rFonts w:ascii="Arial" w:hAnsi="Arial" w:cs="Arial"/>
        </w:rPr>
        <w:t xml:space="preserve"> e guias, sarjetas e calçadas de concreto moldado in-loco em trechos retos com extrusora</w:t>
      </w:r>
      <w:r w:rsidRPr="008F29F9">
        <w:rPr>
          <w:rFonts w:ascii="Arial" w:hAnsi="Arial" w:cs="Arial"/>
        </w:rPr>
        <w:t>.</w:t>
      </w:r>
    </w:p>
    <w:p w:rsidR="00614DA3" w:rsidRPr="008F29F9" w:rsidRDefault="00521113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MUNICIPAL, </w:t>
      </w:r>
      <w:r w:rsidR="00614DA3">
        <w:rPr>
          <w:rFonts w:ascii="Arial" w:hAnsi="Arial" w:cs="Arial"/>
        </w:rPr>
        <w:t xml:space="preserve">se compromete com fornecimento de um caminhão Pipa </w:t>
      </w:r>
      <w:r>
        <w:rPr>
          <w:rFonts w:ascii="Arial" w:hAnsi="Arial" w:cs="Arial"/>
        </w:rPr>
        <w:t>(</w:t>
      </w:r>
      <w:r w:rsidR="00995A6B">
        <w:rPr>
          <w:rFonts w:ascii="Arial" w:hAnsi="Arial" w:cs="Arial"/>
        </w:rPr>
        <w:t xml:space="preserve">diante da </w:t>
      </w:r>
      <w:r w:rsidR="00614DA3">
        <w:rPr>
          <w:rFonts w:ascii="Arial" w:hAnsi="Arial" w:cs="Arial"/>
        </w:rPr>
        <w:t>disponibilidade</w:t>
      </w:r>
      <w:r>
        <w:rPr>
          <w:rFonts w:ascii="Arial" w:hAnsi="Arial" w:cs="Arial"/>
        </w:rPr>
        <w:t>)</w:t>
      </w:r>
      <w:r w:rsidR="00614DA3">
        <w:rPr>
          <w:rFonts w:ascii="Arial" w:hAnsi="Arial" w:cs="Arial"/>
        </w:rPr>
        <w:t xml:space="preserve">, e também com a limpeza </w:t>
      </w:r>
      <w:r w:rsidR="00614DA3" w:rsidRPr="00614DA3">
        <w:rPr>
          <w:rFonts w:ascii="Arial" w:hAnsi="Arial" w:cs="Arial"/>
          <w:b/>
        </w:rPr>
        <w:t>inicial</w:t>
      </w:r>
      <w:r w:rsidR="00614DA3">
        <w:rPr>
          <w:rFonts w:ascii="Arial" w:hAnsi="Arial" w:cs="Arial"/>
        </w:rPr>
        <w:t xml:space="preserve"> da obra.</w:t>
      </w: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8F29F9">
        <w:rPr>
          <w:rFonts w:ascii="Arial" w:hAnsi="Arial" w:cs="Arial"/>
          <w:b/>
        </w:rPr>
        <w:t>INFRA-ESTRUTURA</w:t>
      </w:r>
      <w:r w:rsidRPr="008F29F9">
        <w:rPr>
          <w:rFonts w:ascii="Arial" w:hAnsi="Arial" w:cs="Arial"/>
        </w:rPr>
        <w:t>:</w:t>
      </w: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 w:rsidRPr="008F29F9">
        <w:rPr>
          <w:rFonts w:ascii="Arial" w:hAnsi="Arial" w:cs="Arial"/>
          <w:b/>
        </w:rPr>
        <w:t>DESCRIÇÃO DOS SERVIÇOS A EXECUTAR (ESPECIFICAÇÕES TÉCNICAS) - CBUQ:</w:t>
      </w: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F29F9">
        <w:rPr>
          <w:rFonts w:ascii="Arial" w:hAnsi="Arial" w:cs="Arial"/>
          <w:u w:val="single"/>
        </w:rPr>
        <w:t>- Correção de Deformações:</w:t>
      </w:r>
    </w:p>
    <w:p w:rsidR="006A7D9F" w:rsidRPr="008F29F9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9F9">
        <w:rPr>
          <w:rFonts w:ascii="Arial" w:hAnsi="Arial" w:cs="Arial"/>
        </w:rPr>
        <w:t xml:space="preserve">Inicialmente deverão ser corrigidas todas as deformações existentes </w:t>
      </w:r>
      <w:r w:rsidR="00A021E9">
        <w:rPr>
          <w:rFonts w:ascii="Arial" w:hAnsi="Arial" w:cs="Arial"/>
        </w:rPr>
        <w:t xml:space="preserve">no solo </w:t>
      </w:r>
      <w:r w:rsidRPr="008F29F9">
        <w:rPr>
          <w:rFonts w:ascii="Arial" w:hAnsi="Arial" w:cs="Arial"/>
        </w:rPr>
        <w:t xml:space="preserve">existente. Nos locais onde forem constatadas trincas, panelas, afundamentos em trilha de roda, buracos e outras imperfeições, deverão ser regularizados com material agregado. </w:t>
      </w: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F29F9">
        <w:rPr>
          <w:rFonts w:ascii="Arial" w:hAnsi="Arial" w:cs="Arial"/>
          <w:u w:val="single"/>
        </w:rPr>
        <w:t>- Limpeza:</w:t>
      </w:r>
    </w:p>
    <w:p w:rsidR="006A7D9F" w:rsidRPr="008F29F9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9F9">
        <w:rPr>
          <w:rFonts w:ascii="Arial" w:hAnsi="Arial" w:cs="Arial"/>
        </w:rPr>
        <w:t xml:space="preserve">Deverão ser removidos </w:t>
      </w:r>
      <w:r w:rsidR="00F819B6">
        <w:rPr>
          <w:rFonts w:ascii="Arial" w:hAnsi="Arial" w:cs="Arial"/>
        </w:rPr>
        <w:t xml:space="preserve">todos </w:t>
      </w:r>
      <w:r w:rsidRPr="008F29F9">
        <w:rPr>
          <w:rFonts w:ascii="Arial" w:hAnsi="Arial" w:cs="Arial"/>
        </w:rPr>
        <w:t xml:space="preserve">os materiais </w:t>
      </w:r>
      <w:r w:rsidR="00F819B6">
        <w:rPr>
          <w:rFonts w:ascii="Arial" w:hAnsi="Arial" w:cs="Arial"/>
        </w:rPr>
        <w:t>n</w:t>
      </w:r>
      <w:r w:rsidRPr="008F29F9">
        <w:rPr>
          <w:rFonts w:ascii="Arial" w:hAnsi="Arial" w:cs="Arial"/>
        </w:rPr>
        <w:t xml:space="preserve">a superfície </w:t>
      </w:r>
      <w:r w:rsidR="00F819B6">
        <w:rPr>
          <w:rFonts w:ascii="Arial" w:hAnsi="Arial" w:cs="Arial"/>
        </w:rPr>
        <w:t xml:space="preserve">como </w:t>
      </w:r>
      <w:r w:rsidRPr="008F29F9">
        <w:rPr>
          <w:rFonts w:ascii="Arial" w:hAnsi="Arial" w:cs="Arial"/>
        </w:rPr>
        <w:t>pedras irregulares</w:t>
      </w:r>
      <w:r w:rsidR="00F819B6">
        <w:rPr>
          <w:rFonts w:ascii="Arial" w:hAnsi="Arial" w:cs="Arial"/>
        </w:rPr>
        <w:t xml:space="preserve"> que atrapalharam o nivelamento da capa asfáltica.</w:t>
      </w: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F819B6" w:rsidRDefault="006163A2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19B6" w:rsidRDefault="00F819B6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F29F9">
        <w:rPr>
          <w:rFonts w:ascii="Arial" w:hAnsi="Arial" w:cs="Arial"/>
          <w:u w:val="single"/>
        </w:rPr>
        <w:t xml:space="preserve">- </w:t>
      </w:r>
      <w:r>
        <w:rPr>
          <w:rFonts w:ascii="Arial" w:hAnsi="Arial" w:cs="Arial"/>
          <w:u w:val="single"/>
        </w:rPr>
        <w:t>Preparo da Base</w:t>
      </w:r>
      <w:r w:rsidRPr="008F29F9">
        <w:rPr>
          <w:rFonts w:ascii="Arial" w:hAnsi="Arial" w:cs="Arial"/>
          <w:u w:val="single"/>
        </w:rPr>
        <w:t>:</w:t>
      </w:r>
    </w:p>
    <w:p w:rsidR="006A7D9F" w:rsidRPr="008F29F9" w:rsidRDefault="006A7D9F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F819B6" w:rsidRDefault="00F819B6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19B6">
        <w:rPr>
          <w:rFonts w:ascii="Arial" w:hAnsi="Arial" w:cs="Arial"/>
        </w:rPr>
        <w:t>O capeamento asfáltico é aplicado após a execução da base e sub-base. Esse piso deve estar regular, compactado e isento de partículas soltas. A brita graduada simples é um dos materiais mais usados no País como base e sub-base de pavimentos asfálticos. Trata-se de um material cujo diâmetro dos agregados não excede 38 mm, e que tem entre 3% e 9% de finos. Seu transporte é feito em caminhões basculantes e a distribuição do material na pista é feita, normalmente, por vibro acabadora ou moto niveladora.</w:t>
      </w:r>
    </w:p>
    <w:p w:rsidR="006A7D9F" w:rsidRDefault="006A7D9F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F819B6" w:rsidRDefault="00F819B6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F819B6" w:rsidRDefault="00F819B6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F29F9">
        <w:rPr>
          <w:rFonts w:ascii="Arial" w:hAnsi="Arial" w:cs="Arial"/>
          <w:u w:val="single"/>
        </w:rPr>
        <w:t xml:space="preserve">- </w:t>
      </w:r>
      <w:r>
        <w:rPr>
          <w:rFonts w:ascii="Arial" w:hAnsi="Arial" w:cs="Arial"/>
          <w:u w:val="single"/>
        </w:rPr>
        <w:t>Compactação da Base</w:t>
      </w:r>
      <w:r w:rsidRPr="008F29F9">
        <w:rPr>
          <w:rFonts w:ascii="Arial" w:hAnsi="Arial" w:cs="Arial"/>
          <w:u w:val="single"/>
        </w:rPr>
        <w:t>:</w:t>
      </w:r>
    </w:p>
    <w:p w:rsidR="006A7D9F" w:rsidRDefault="006A7D9F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F819B6" w:rsidRPr="008F29F9" w:rsidRDefault="00F819B6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F819B6">
        <w:rPr>
          <w:rFonts w:ascii="Arial" w:hAnsi="Arial" w:cs="Arial"/>
        </w:rPr>
        <w:t>A compactação é executada por rolos compactadores estáticos ou vibratórios. Essa operação deve ser feita logo após o espalhamento para evitar que a brita perca umidade</w:t>
      </w:r>
    </w:p>
    <w:p w:rsidR="00F819B6" w:rsidRPr="008F29F9" w:rsidRDefault="00F819B6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F29F9">
        <w:rPr>
          <w:rFonts w:ascii="Arial" w:hAnsi="Arial" w:cs="Arial"/>
          <w:u w:val="single"/>
        </w:rPr>
        <w:t xml:space="preserve">- </w:t>
      </w:r>
      <w:r w:rsidR="00F819B6">
        <w:rPr>
          <w:rFonts w:ascii="Arial" w:hAnsi="Arial" w:cs="Arial"/>
          <w:u w:val="single"/>
        </w:rPr>
        <w:t>Lançamento da mistura asfáltica</w:t>
      </w:r>
      <w:r w:rsidRPr="008F29F9">
        <w:rPr>
          <w:rFonts w:ascii="Arial" w:hAnsi="Arial" w:cs="Arial"/>
          <w:u w:val="single"/>
        </w:rPr>
        <w:t>:</w:t>
      </w:r>
    </w:p>
    <w:p w:rsidR="006A7D9F" w:rsidRPr="008F29F9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Default="008F29F9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19B6" w:rsidRPr="00F819B6">
        <w:rPr>
          <w:rFonts w:ascii="Arial" w:hAnsi="Arial" w:cs="Arial"/>
        </w:rPr>
        <w:t>A mistura asfáltica deve ser lançada em uma camada de espessura uniforme. O lançamento é feito por vibro</w:t>
      </w:r>
      <w:r w:rsidR="006A7D9F">
        <w:rPr>
          <w:rFonts w:ascii="Arial" w:hAnsi="Arial" w:cs="Arial"/>
        </w:rPr>
        <w:t xml:space="preserve"> </w:t>
      </w:r>
      <w:r w:rsidR="00F819B6" w:rsidRPr="00F819B6">
        <w:rPr>
          <w:rFonts w:ascii="Arial" w:hAnsi="Arial" w:cs="Arial"/>
        </w:rPr>
        <w:t>acabadora, que lança a mistura, faz o nivelamento e a pré</w:t>
      </w:r>
      <w:r w:rsidR="006A7D9F">
        <w:rPr>
          <w:rFonts w:ascii="Arial" w:hAnsi="Arial" w:cs="Arial"/>
        </w:rPr>
        <w:t>-</w:t>
      </w:r>
      <w:r w:rsidR="00F819B6" w:rsidRPr="00F819B6">
        <w:rPr>
          <w:rFonts w:ascii="Arial" w:hAnsi="Arial" w:cs="Arial"/>
        </w:rPr>
        <w:t>compactação da mistura asfáltica. O lançamento da mistura deve ser precedido por uma preparação da superfície da base - com uma imprimação, por exemplo. A imprimação consiste na aplicação de material asfáltico sobre a superfície da base já concluída, para conferir impermeabilização e permitir a aderência entre a base e o revestimento a ser executado.</w:t>
      </w: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3166D">
        <w:rPr>
          <w:rFonts w:ascii="Arial" w:hAnsi="Arial" w:cs="Arial"/>
          <w:u w:val="single"/>
        </w:rPr>
        <w:t xml:space="preserve">– </w:t>
      </w:r>
      <w:r w:rsidR="00F819B6">
        <w:rPr>
          <w:rFonts w:ascii="Arial" w:hAnsi="Arial" w:cs="Arial"/>
          <w:u w:val="single"/>
        </w:rPr>
        <w:t>Compactação do asfalto</w:t>
      </w:r>
      <w:r w:rsidRPr="0083166D">
        <w:rPr>
          <w:rFonts w:ascii="Arial" w:hAnsi="Arial" w:cs="Arial"/>
          <w:u w:val="single"/>
        </w:rPr>
        <w:t>:</w:t>
      </w:r>
    </w:p>
    <w:p w:rsidR="006A7D9F" w:rsidRPr="0083166D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Default="006163A2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19B6" w:rsidRPr="00F819B6">
        <w:rPr>
          <w:rFonts w:ascii="Arial" w:hAnsi="Arial" w:cs="Arial"/>
        </w:rPr>
        <w:t xml:space="preserve">Essa fase de execução da camada asfáltica geralmente se divide em: 1) rolagem de compactação e 2) rolagem de acabamento. Na primeira, se alcança a densidade, a impermeabilidade e grande parte da suavidade superficial. Na rolagem de acabamento são corrigidas marcas deixadas </w:t>
      </w:r>
      <w:r w:rsidR="00F819B6" w:rsidRPr="00F819B6">
        <w:rPr>
          <w:rFonts w:ascii="Arial" w:hAnsi="Arial" w:cs="Arial"/>
        </w:rPr>
        <w:lastRenderedPageBreak/>
        <w:t>na superfície pela fase de rolagem anterior. Para essas tarefas são empregados rolos compactadores estáticos ou vibratórios. Após a compactação o pavimento está pronto para receber o acabamento superficial especificado.</w:t>
      </w:r>
    </w:p>
    <w:p w:rsidR="00F819B6" w:rsidRDefault="00F819B6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Pr="008F29F9" w:rsidRDefault="006A7D9F" w:rsidP="00F819B6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Pr="0083166D" w:rsidRDefault="008F29F9" w:rsidP="0083166D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Arial" w:hAnsi="Arial" w:cs="Arial"/>
          <w:b/>
        </w:rPr>
      </w:pPr>
      <w:r w:rsidRPr="0083166D">
        <w:rPr>
          <w:rFonts w:ascii="Arial" w:hAnsi="Arial" w:cs="Arial"/>
          <w:b/>
        </w:rPr>
        <w:t>Medição:</w:t>
      </w:r>
    </w:p>
    <w:p w:rsidR="0083166D" w:rsidRPr="0083166D" w:rsidRDefault="0083166D" w:rsidP="0083166D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Arial" w:hAnsi="Arial" w:cs="Arial"/>
          <w:b/>
        </w:rPr>
      </w:pPr>
    </w:p>
    <w:p w:rsid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(O </w:t>
      </w:r>
      <w:r w:rsidR="008F29F9" w:rsidRPr="008F29F9">
        <w:rPr>
          <w:rFonts w:ascii="Arial" w:hAnsi="Arial" w:cs="Arial"/>
        </w:rPr>
        <w:t>Concreto</w:t>
      </w:r>
      <w:r>
        <w:rPr>
          <w:rFonts w:ascii="Arial" w:hAnsi="Arial" w:cs="Arial"/>
        </w:rPr>
        <w:t xml:space="preserve"> </w:t>
      </w:r>
      <w:r w:rsidR="008F29F9" w:rsidRPr="008F29F9">
        <w:rPr>
          <w:rFonts w:ascii="Arial" w:hAnsi="Arial" w:cs="Arial"/>
        </w:rPr>
        <w:t>Betuminoso</w:t>
      </w:r>
      <w:r>
        <w:rPr>
          <w:rFonts w:ascii="Arial" w:hAnsi="Arial" w:cs="Arial"/>
        </w:rPr>
        <w:t xml:space="preserve"> </w:t>
      </w:r>
      <w:r w:rsidR="008F29F9" w:rsidRPr="008F29F9">
        <w:rPr>
          <w:rFonts w:ascii="Arial" w:hAnsi="Arial" w:cs="Arial"/>
        </w:rPr>
        <w:t>Usinado</w:t>
      </w:r>
      <w:r>
        <w:rPr>
          <w:rFonts w:ascii="Arial" w:hAnsi="Arial" w:cs="Arial"/>
        </w:rPr>
        <w:t xml:space="preserve"> </w:t>
      </w:r>
      <w:r w:rsidR="008F29F9" w:rsidRPr="008F29F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8F29F9" w:rsidRPr="008F29F9">
        <w:rPr>
          <w:rFonts w:ascii="Arial" w:hAnsi="Arial" w:cs="Arial"/>
        </w:rPr>
        <w:t>Quente</w:t>
      </w:r>
      <w:r>
        <w:rPr>
          <w:rFonts w:ascii="Arial" w:hAnsi="Arial" w:cs="Arial"/>
        </w:rPr>
        <w:t xml:space="preserve"> </w:t>
      </w:r>
      <w:r w:rsidR="008F29F9" w:rsidRPr="008F29F9">
        <w:rPr>
          <w:rFonts w:ascii="Arial" w:hAnsi="Arial" w:cs="Arial"/>
        </w:rPr>
        <w:t>(C.B.U.Q.) para capa será medido através da quantidade de mistura, em toneladas aplicadas no local da obra, através do ticket de balança).</w:t>
      </w:r>
    </w:p>
    <w:p w:rsidR="006A7D9F" w:rsidRPr="008F29F9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3166D">
        <w:rPr>
          <w:rFonts w:ascii="Arial" w:hAnsi="Arial" w:cs="Arial"/>
          <w:u w:val="single"/>
        </w:rPr>
        <w:t>- Especificações para Usinagem de CBUQ- CAP 50/70:</w:t>
      </w:r>
    </w:p>
    <w:p w:rsidR="006A7D9F" w:rsidRPr="0083166D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>O concreto asfáltico é definido como sendo uma mistura flexível, resultante do processamento a quente, em uma usina apropriada de agregado mineral graduado e cimento asfáltico de petróleo, espalhada e comprimida a quente.</w:t>
      </w:r>
    </w:p>
    <w:p w:rsidR="006A7D9F" w:rsidRPr="008F29F9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3166D">
        <w:rPr>
          <w:rFonts w:ascii="Arial" w:hAnsi="Arial" w:cs="Arial"/>
          <w:u w:val="single"/>
        </w:rPr>
        <w:t>- Materiais Asfálticos:</w:t>
      </w:r>
    </w:p>
    <w:p w:rsidR="006A7D9F" w:rsidRPr="0083166D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>Os materiais asfálticos utilizados para a execução do concreto asfáltico deverão satisfazer as exigências do Instituto Brasileiro de Petróleo. O material a ser utilizado é o cimento asfáltico de petróleo - CAP-50/70.</w:t>
      </w:r>
    </w:p>
    <w:p w:rsidR="006A7D9F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P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3166D">
        <w:rPr>
          <w:rFonts w:ascii="Arial" w:hAnsi="Arial" w:cs="Arial"/>
          <w:u w:val="single"/>
        </w:rPr>
        <w:t>- Materiais Pétreos:</w:t>
      </w:r>
    </w:p>
    <w:p w:rsidR="006A7D9F" w:rsidRPr="0083166D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>Os materiais pétreos ou agregados deverão ser constituídos de uma composição de diversos tipos (tamanho das partículas), divididos basicamente em agregados graúdos e miúdos. Estes deverão ser de pedra britada e isentos de materiais decompostos e matéria orgânica, e ser constituídos de fragmentos sãos e duráveis.</w:t>
      </w:r>
    </w:p>
    <w:p w:rsidR="006A7D9F" w:rsidRPr="008F29F9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83166D">
        <w:rPr>
          <w:rFonts w:ascii="Arial" w:hAnsi="Arial" w:cs="Arial"/>
          <w:u w:val="single"/>
        </w:rPr>
        <w:t>- Mistura:</w:t>
      </w:r>
    </w:p>
    <w:p w:rsidR="006A7D9F" w:rsidRPr="0083166D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</w:p>
    <w:p w:rsidR="008F29F9" w:rsidRP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>A mistura asfáltica consistirá em uma mistura uniforme</w:t>
      </w:r>
    </w:p>
    <w:p w:rsidR="008F29F9" w:rsidRPr="008F29F9" w:rsidRDefault="008F29F9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8F29F9">
        <w:rPr>
          <w:rFonts w:ascii="Arial" w:hAnsi="Arial" w:cs="Arial"/>
        </w:rPr>
        <w:t>de agregados e cimento asfáltico do tipo CAP-50/70, de maneira a satisfazer os requisitos a seguir especificados:</w:t>
      </w:r>
    </w:p>
    <w:p w:rsidR="008F29F9" w:rsidRP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>As misturas para o concreto asfáltico, projetadas pelo método Marshal, não devem apresentar variações na granulometria maiores que as especificadas no projeto. A uniformidade de distribuição do ligante asfáltico na massa será determinada pelo ensaio de extração de betume, devendo a variação</w:t>
      </w:r>
      <w:r>
        <w:rPr>
          <w:rFonts w:ascii="Arial" w:hAnsi="Arial" w:cs="Arial"/>
        </w:rPr>
        <w:t xml:space="preserve"> </w:t>
      </w:r>
      <w:r w:rsidR="008F29F9" w:rsidRPr="008F29F9">
        <w:rPr>
          <w:rFonts w:ascii="Arial" w:hAnsi="Arial" w:cs="Arial"/>
        </w:rPr>
        <w:t>do teor de asfalto ficar dentro da tolerância de + ou – 0,3, do especificado no projeto da massa asfáltica;</w:t>
      </w:r>
    </w:p>
    <w:p w:rsid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>O concreto asfáltico deve ser misturado em uma usina fixa ou móvel, gravimétrica ou volumétrica, convencional ou tipo “drum mixer”;</w:t>
      </w:r>
    </w:p>
    <w:p w:rsidR="006A7D9F" w:rsidRDefault="006A7D9F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163A2" w:rsidRDefault="006163A2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F29F9" w:rsidRDefault="006163A2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F29F9" w:rsidRPr="0083166D">
        <w:rPr>
          <w:rFonts w:ascii="Arial" w:hAnsi="Arial" w:cs="Arial"/>
          <w:b/>
        </w:rPr>
        <w:t>Nota:</w:t>
      </w:r>
    </w:p>
    <w:p w:rsidR="0083166D" w:rsidRPr="0083166D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8F29F9" w:rsidRPr="008F29F9" w:rsidRDefault="0083166D" w:rsidP="008F29F9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9F9" w:rsidRPr="008F29F9">
        <w:rPr>
          <w:rFonts w:ascii="Arial" w:hAnsi="Arial" w:cs="Arial"/>
        </w:rPr>
        <w:t xml:space="preserve">Serão de responsabilidade da empresa vencedora da licitação os ensaios que comprovem a composição requerida do CBUQ e submetê-los à apreciação da Fiscalização da Prefeitura Municipal de </w:t>
      </w:r>
      <w:r>
        <w:rPr>
          <w:rFonts w:ascii="Arial" w:hAnsi="Arial" w:cs="Arial"/>
        </w:rPr>
        <w:t>Ribeirão Corrente</w:t>
      </w:r>
      <w:r w:rsidR="008F29F9" w:rsidRPr="008F29F9">
        <w:rPr>
          <w:rFonts w:ascii="Arial" w:hAnsi="Arial" w:cs="Arial"/>
        </w:rPr>
        <w:t>.</w:t>
      </w:r>
    </w:p>
    <w:p w:rsidR="008F29F9" w:rsidRDefault="008F29F9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6A7D9F" w:rsidRDefault="006A71E8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1440">
        <w:rPr>
          <w:rFonts w:ascii="Arial" w:hAnsi="Arial" w:cs="Arial"/>
        </w:rPr>
        <w:t>As medidas previstas nas normas da ABNT, riscos específicos obedecerá aos requisitos do Regulamento de Segurança contra Incêndio do Estado de São Paulo e, onde aplicável, das normas ABNT.</w:t>
      </w:r>
    </w:p>
    <w:p w:rsidR="006A7D9F" w:rsidRDefault="006A7D9F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Default="00902789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3166D" w:rsidRPr="00902789">
        <w:rPr>
          <w:rFonts w:ascii="Arial" w:hAnsi="Arial" w:cs="Arial"/>
          <w:b/>
        </w:rPr>
        <w:t>Mobilização:</w:t>
      </w:r>
    </w:p>
    <w:p w:rsidR="00902789" w:rsidRPr="00902789" w:rsidRDefault="00902789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83166D" w:rsidRPr="001D644C" w:rsidRDefault="00902789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66D" w:rsidRPr="001D644C">
        <w:rPr>
          <w:rFonts w:ascii="Arial" w:hAnsi="Arial" w:cs="Arial"/>
        </w:rPr>
        <w:t>A mobilização da empresa contratada compreende a instalação inicial e a colocação, no canteiro da obra, dos meios necessários ao início da execução dos serviços. Todo o serviço de sinalização necessário à segurança das obras e dos pedestres e veículos é imprescindível e de responsabilidade da CONTRATADA.</w:t>
      </w:r>
    </w:p>
    <w:p w:rsidR="0083166D" w:rsidRPr="001D644C" w:rsidRDefault="00902789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66D" w:rsidRPr="001D644C">
        <w:rPr>
          <w:rFonts w:ascii="Arial" w:hAnsi="Arial" w:cs="Arial"/>
        </w:rPr>
        <w:t xml:space="preserve">Deve ser dada prioridade, no canteiro, a colocação de caminhão pipa, caminhão espargidor, vibro-acabadora, rolo de pneus e rolo tipo </w:t>
      </w:r>
      <w:r w:rsidRPr="001D644C">
        <w:rPr>
          <w:rFonts w:ascii="Arial" w:hAnsi="Arial" w:cs="Arial"/>
        </w:rPr>
        <w:t>tendem</w:t>
      </w:r>
      <w:r w:rsidR="0083166D" w:rsidRPr="001D644C">
        <w:rPr>
          <w:rFonts w:ascii="Arial" w:hAnsi="Arial" w:cs="Arial"/>
        </w:rPr>
        <w:t>.</w:t>
      </w:r>
    </w:p>
    <w:p w:rsidR="0083166D" w:rsidRPr="001D644C" w:rsidRDefault="0083166D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ab/>
      </w:r>
    </w:p>
    <w:p w:rsidR="0083166D" w:rsidRPr="00902789" w:rsidRDefault="0083166D" w:rsidP="00902789">
      <w:pPr>
        <w:numPr>
          <w:ilvl w:val="0"/>
          <w:numId w:val="35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902789">
        <w:rPr>
          <w:rFonts w:ascii="Arial" w:hAnsi="Arial" w:cs="Arial"/>
          <w:u w:val="single"/>
        </w:rPr>
        <w:t>Seqüência da Execução:</w:t>
      </w:r>
    </w:p>
    <w:p w:rsidR="0083166D" w:rsidRPr="001D644C" w:rsidRDefault="0083166D" w:rsidP="006A7D9F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>Os trabalhos devem ser atacados na seguinte seqüência:</w:t>
      </w:r>
    </w:p>
    <w:p w:rsidR="0083166D" w:rsidRPr="001D644C" w:rsidRDefault="0083166D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>Correção das deformações plásticas existentes;</w:t>
      </w:r>
    </w:p>
    <w:p w:rsidR="0083166D" w:rsidRDefault="0083166D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 xml:space="preserve">Limpeza geral do </w:t>
      </w:r>
      <w:r w:rsidR="006A7D9F">
        <w:rPr>
          <w:rFonts w:ascii="Arial" w:hAnsi="Arial" w:cs="Arial"/>
        </w:rPr>
        <w:t>solo</w:t>
      </w:r>
      <w:r w:rsidRPr="001D644C">
        <w:rPr>
          <w:rFonts w:ascii="Arial" w:hAnsi="Arial" w:cs="Arial"/>
        </w:rPr>
        <w:t>;</w:t>
      </w:r>
    </w:p>
    <w:p w:rsidR="006A7D9F" w:rsidRDefault="006A7D9F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Preparo da base e sub-base;</w:t>
      </w:r>
    </w:p>
    <w:p w:rsidR="006A7D9F" w:rsidRDefault="006A7D9F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Regularização e compactação do subleito;</w:t>
      </w:r>
    </w:p>
    <w:p w:rsidR="006A7D9F" w:rsidRPr="001D644C" w:rsidRDefault="006A7D9F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Execução da imprimação com asfalto diluído;</w:t>
      </w:r>
    </w:p>
    <w:p w:rsidR="0083166D" w:rsidRPr="001D644C" w:rsidRDefault="006A7D9F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Pintura de ligação</w:t>
      </w:r>
      <w:r w:rsidR="0083166D" w:rsidRPr="001D644C">
        <w:rPr>
          <w:rFonts w:ascii="Arial" w:hAnsi="Arial" w:cs="Arial"/>
        </w:rPr>
        <w:t>;</w:t>
      </w:r>
    </w:p>
    <w:p w:rsidR="0083166D" w:rsidRPr="001D644C" w:rsidRDefault="0083166D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>Execução da camada de rolamento em CBUQ, espessura de 4,0cm</w:t>
      </w:r>
      <w:r w:rsidR="006A7D9F">
        <w:rPr>
          <w:rFonts w:ascii="Arial" w:hAnsi="Arial" w:cs="Arial"/>
        </w:rPr>
        <w:t>;</w:t>
      </w:r>
    </w:p>
    <w:p w:rsidR="0083166D" w:rsidRPr="001D644C" w:rsidRDefault="0083166D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>Limpeza do canteiro de trabalho;</w:t>
      </w:r>
    </w:p>
    <w:p w:rsidR="0083166D" w:rsidRPr="001D644C" w:rsidRDefault="0083166D" w:rsidP="00902789">
      <w:pPr>
        <w:numPr>
          <w:ilvl w:val="0"/>
          <w:numId w:val="36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1D644C">
        <w:rPr>
          <w:rFonts w:ascii="Arial" w:hAnsi="Arial" w:cs="Arial"/>
        </w:rPr>
        <w:t>Desmobilização do canteiro de trabalho.</w:t>
      </w:r>
    </w:p>
    <w:p w:rsidR="0083166D" w:rsidRPr="001D644C" w:rsidRDefault="0083166D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Pr="001D644C" w:rsidRDefault="0083166D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Pr="00902789" w:rsidRDefault="0083166D" w:rsidP="00902789">
      <w:pPr>
        <w:numPr>
          <w:ilvl w:val="0"/>
          <w:numId w:val="35"/>
        </w:num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u w:val="single"/>
        </w:rPr>
      </w:pPr>
      <w:r w:rsidRPr="00902789">
        <w:rPr>
          <w:rFonts w:ascii="Arial" w:hAnsi="Arial" w:cs="Arial"/>
          <w:u w:val="single"/>
        </w:rPr>
        <w:t>Desmobilização:</w:t>
      </w:r>
    </w:p>
    <w:p w:rsidR="0083166D" w:rsidRDefault="00902789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66D" w:rsidRPr="001D644C">
        <w:rPr>
          <w:rFonts w:ascii="Arial" w:hAnsi="Arial" w:cs="Arial"/>
        </w:rPr>
        <w:t>A desmobilização compreenderá a completa limpeza dos</w:t>
      </w:r>
      <w:r>
        <w:rPr>
          <w:rFonts w:ascii="Arial" w:hAnsi="Arial" w:cs="Arial"/>
        </w:rPr>
        <w:t xml:space="preserve"> </w:t>
      </w:r>
      <w:r w:rsidR="0083166D" w:rsidRPr="001D644C">
        <w:rPr>
          <w:rFonts w:ascii="Arial" w:hAnsi="Arial" w:cs="Arial"/>
        </w:rPr>
        <w:t>locais da obra e a retirada das máquinas e dos equipamentos.</w:t>
      </w:r>
    </w:p>
    <w:p w:rsidR="006A7D9F" w:rsidRPr="001D644C" w:rsidRDefault="006A7D9F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Pr="001D644C" w:rsidRDefault="0083166D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83166D" w:rsidRDefault="0083166D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 w:rsidRPr="00902789">
        <w:rPr>
          <w:rFonts w:ascii="Arial" w:hAnsi="Arial" w:cs="Arial"/>
          <w:b/>
        </w:rPr>
        <w:t xml:space="preserve"> DISPOSIÇÕES GERAIS:</w:t>
      </w:r>
    </w:p>
    <w:p w:rsidR="0076245E" w:rsidRPr="00902789" w:rsidRDefault="0076245E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83166D" w:rsidRPr="001D644C" w:rsidRDefault="0076245E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644C">
        <w:rPr>
          <w:rFonts w:ascii="Arial" w:hAnsi="Arial" w:cs="Arial"/>
        </w:rPr>
        <w:t xml:space="preserve">Sinalização provisória da obra inclusive </w:t>
      </w:r>
      <w:r>
        <w:rPr>
          <w:rFonts w:ascii="Arial" w:hAnsi="Arial" w:cs="Arial"/>
        </w:rPr>
        <w:t>o desvio do</w:t>
      </w:r>
      <w:r w:rsidR="0083166D" w:rsidRPr="001D6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tráfego, c</w:t>
      </w:r>
      <w:r w:rsidR="0083166D" w:rsidRPr="001D644C">
        <w:rPr>
          <w:rFonts w:ascii="Arial" w:hAnsi="Arial" w:cs="Arial"/>
        </w:rPr>
        <w:t>om o objetivo de proporcionar segurança para a execução da obra será realizada a sinalização provisória, inclusive desvio de tráfego, sendo que a Contratada deverá apresentar o plano de sinalização, de acordo com as etapas de execução da obra por trechos. Para garantir a correta aplicação das normas de segurança da obra deverão ser adotadas todas as diretrizes a serem definidas pela Prefeitura Municipal. Nenhum serviço deverá ser iniciado sem a implantação prévia da sinalização de segurança, devendo ser rigorosamente observada a sua manutenção enquanto perdurarem as condições de obra que o justifiquem.</w:t>
      </w:r>
    </w:p>
    <w:p w:rsidR="0083166D" w:rsidRDefault="0076245E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66D" w:rsidRPr="001D644C">
        <w:rPr>
          <w:rFonts w:ascii="Arial" w:hAnsi="Arial" w:cs="Arial"/>
        </w:rPr>
        <w:t>Após o término da obra, a contratada deverá ser obrigatoriamente providenciar o Laudo Técnico de Controle Tecnológico com os resultados dos ensaios obtidos durante a execução da obra.</w:t>
      </w:r>
    </w:p>
    <w:p w:rsidR="006A7D9F" w:rsidRPr="001D644C" w:rsidRDefault="007E7B3E" w:rsidP="001D644C">
      <w:pPr>
        <w:tabs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OBS: Todas as etap</w:t>
      </w:r>
    </w:p>
    <w:p w:rsidR="00154280" w:rsidRDefault="00154280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color w:val="231F20"/>
        </w:rPr>
      </w:pPr>
    </w:p>
    <w:p w:rsidR="009B1440" w:rsidRPr="006A71E8" w:rsidRDefault="009B1440" w:rsidP="006A71E8">
      <w:pPr>
        <w:numPr>
          <w:ilvl w:val="0"/>
          <w:numId w:val="28"/>
        </w:num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u w:val="single"/>
        </w:rPr>
      </w:pPr>
      <w:r w:rsidRPr="006A71E8">
        <w:rPr>
          <w:rFonts w:ascii="Arial" w:hAnsi="Arial" w:cs="Arial"/>
          <w:b/>
          <w:u w:val="single"/>
        </w:rPr>
        <w:t>FINALIZAÇÃO:</w:t>
      </w:r>
    </w:p>
    <w:p w:rsidR="00C147FC" w:rsidRPr="009B1440" w:rsidRDefault="00C147F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DB3E1D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1440">
        <w:rPr>
          <w:rFonts w:ascii="Arial" w:hAnsi="Arial" w:cs="Arial"/>
        </w:rPr>
        <w:t xml:space="preserve">Todos os componentes instalados deverão ser </w:t>
      </w:r>
      <w:r w:rsidR="0076245E">
        <w:rPr>
          <w:rFonts w:ascii="Arial" w:hAnsi="Arial" w:cs="Arial"/>
        </w:rPr>
        <w:t>testados e comprovados</w:t>
      </w:r>
      <w:r>
        <w:rPr>
          <w:rFonts w:ascii="Arial" w:hAnsi="Arial" w:cs="Arial"/>
        </w:rPr>
        <w:t xml:space="preserve"> sua funcionalidade </w:t>
      </w:r>
      <w:r w:rsidR="009B1440">
        <w:rPr>
          <w:rFonts w:ascii="Arial" w:hAnsi="Arial" w:cs="Arial"/>
        </w:rPr>
        <w:t xml:space="preserve">mediante fiscalização 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  <w:b/>
        </w:rPr>
        <w:t xml:space="preserve">SECRETARIA PLANEJAMENTO, INFRAESTRUTURA, OBRAS, HABITAÇÃO E SERVIÇOS, </w:t>
      </w:r>
      <w:r w:rsidRPr="006A71E8">
        <w:rPr>
          <w:rFonts w:ascii="Arial" w:hAnsi="Arial" w:cs="Arial"/>
        </w:rPr>
        <w:t>obedecendo todos os critérios aqui descritos.</w:t>
      </w:r>
    </w:p>
    <w:p w:rsidR="007E7B3E" w:rsidRDefault="007E7B3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1E8" w:rsidRPr="009B1440" w:rsidRDefault="006A71E8" w:rsidP="006A71E8">
      <w:p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65"/>
        <w:jc w:val="both"/>
        <w:rPr>
          <w:rFonts w:ascii="Arial" w:hAnsi="Arial" w:cs="Arial"/>
          <w:b/>
        </w:rPr>
      </w:pPr>
    </w:p>
    <w:p w:rsidR="00C147FC" w:rsidRPr="009B1440" w:rsidRDefault="00C147FC" w:rsidP="006A71E8">
      <w:pPr>
        <w:numPr>
          <w:ilvl w:val="0"/>
          <w:numId w:val="28"/>
        </w:num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 w:rsidRPr="006A71E8">
        <w:rPr>
          <w:rFonts w:ascii="Arial" w:hAnsi="Arial" w:cs="Arial"/>
          <w:b/>
          <w:u w:val="single"/>
        </w:rPr>
        <w:t>APRESENTAÇÃO DE ANOTAÇÃO DE RESP</w:t>
      </w:r>
      <w:r w:rsidR="009B1440" w:rsidRPr="006A71E8">
        <w:rPr>
          <w:rFonts w:ascii="Arial" w:hAnsi="Arial" w:cs="Arial"/>
          <w:b/>
          <w:u w:val="single"/>
        </w:rPr>
        <w:t>.</w:t>
      </w:r>
      <w:r w:rsidRPr="006A71E8">
        <w:rPr>
          <w:rFonts w:ascii="Arial" w:hAnsi="Arial" w:cs="Arial"/>
          <w:b/>
          <w:u w:val="single"/>
        </w:rPr>
        <w:t xml:space="preserve"> TÉCNICA </w:t>
      </w:r>
      <w:r w:rsidR="009B1440" w:rsidRPr="006A71E8">
        <w:rPr>
          <w:rFonts w:ascii="Arial" w:hAnsi="Arial" w:cs="Arial"/>
          <w:b/>
          <w:u w:val="single"/>
        </w:rPr>
        <w:t>–</w:t>
      </w:r>
      <w:r w:rsidRPr="006A71E8">
        <w:rPr>
          <w:rFonts w:ascii="Arial" w:hAnsi="Arial" w:cs="Arial"/>
          <w:b/>
          <w:u w:val="single"/>
        </w:rPr>
        <w:t xml:space="preserve"> ART</w:t>
      </w:r>
      <w:r w:rsidR="009B1440">
        <w:rPr>
          <w:rFonts w:ascii="Arial" w:hAnsi="Arial" w:cs="Arial"/>
          <w:b/>
        </w:rPr>
        <w:t>:</w:t>
      </w:r>
    </w:p>
    <w:p w:rsidR="00C147FC" w:rsidRDefault="00C147F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C147FC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>Deverão ser apresentadas à Fiscalização as ARTs re</w:t>
      </w:r>
      <w:r w:rsidR="00A575E9">
        <w:rPr>
          <w:rFonts w:ascii="Arial" w:hAnsi="Arial" w:cs="Arial"/>
        </w:rPr>
        <w:t xml:space="preserve">ferentes </w:t>
      </w:r>
      <w:r w:rsidR="00292B4D">
        <w:rPr>
          <w:rFonts w:ascii="Arial" w:hAnsi="Arial" w:cs="Arial"/>
        </w:rPr>
        <w:t>às</w:t>
      </w:r>
      <w:r w:rsidR="00A575E9">
        <w:rPr>
          <w:rFonts w:ascii="Arial" w:hAnsi="Arial" w:cs="Arial"/>
        </w:rPr>
        <w:t xml:space="preserve"> instalações executadas</w:t>
      </w:r>
      <w:r w:rsidR="0076245E">
        <w:rPr>
          <w:rFonts w:ascii="Arial" w:hAnsi="Arial" w:cs="Arial"/>
        </w:rPr>
        <w:t>.</w:t>
      </w: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7E7B3E" w:rsidRDefault="007E7B3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7E7B3E" w:rsidRDefault="007E7B3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7E7B3E" w:rsidRDefault="007E7B3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7E7B3E" w:rsidRDefault="007E7B3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A004F4" w:rsidRDefault="00A004F4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A004F4" w:rsidRDefault="00A004F4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A004F4" w:rsidRDefault="00A004F4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7E7B3E" w:rsidRDefault="007E7B3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DB3E1D" w:rsidRDefault="00DB3E1D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B4223B" w:rsidRDefault="00B4223B" w:rsidP="00B4223B">
      <w:pPr>
        <w:numPr>
          <w:ilvl w:val="0"/>
          <w:numId w:val="28"/>
        </w:num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b/>
          <w:bCs/>
          <w:sz w:val="22"/>
          <w:szCs w:val="22"/>
        </w:rPr>
        <w:t xml:space="preserve">    CONDIÇÕES DE EXECUÇÃO E RECEBIMENTO</w:t>
      </w:r>
    </w:p>
    <w:p w:rsidR="00B4223B" w:rsidRDefault="00B4223B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B4223B" w:rsidRDefault="00B4223B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b/>
          <w:bCs/>
          <w:sz w:val="22"/>
          <w:szCs w:val="22"/>
        </w:rPr>
        <w:t xml:space="preserve">9.1.- </w:t>
      </w:r>
      <w:r>
        <w:rPr>
          <w:sz w:val="22"/>
          <w:szCs w:val="22"/>
        </w:rPr>
        <w:t>Os serviços de cada etapa da obra</w:t>
      </w:r>
      <w:r w:rsidR="00605F2D">
        <w:rPr>
          <w:sz w:val="22"/>
          <w:szCs w:val="22"/>
        </w:rPr>
        <w:t>(</w:t>
      </w:r>
      <w:r w:rsidR="00605F2D" w:rsidRPr="00605F2D">
        <w:t>SERVIÇOS PRELIMINARES, PAVIMENTAÇÃO, INFRAESTRUTURA, SINALIZAÇÃO</w:t>
      </w:r>
      <w:r w:rsidR="00D16CAF">
        <w:t xml:space="preserve"> e </w:t>
      </w:r>
      <w:r w:rsidR="00605F2D" w:rsidRPr="00605F2D">
        <w:t>GALERIA DE ÁGUAS PLUVIAIS</w:t>
      </w:r>
      <w:r w:rsidR="00605F2D">
        <w:rPr>
          <w:sz w:val="22"/>
          <w:szCs w:val="22"/>
        </w:rPr>
        <w:t>)</w:t>
      </w:r>
      <w:r>
        <w:rPr>
          <w:sz w:val="22"/>
          <w:szCs w:val="22"/>
        </w:rPr>
        <w:t xml:space="preserve"> deverá ser executado após a autorização do </w:t>
      </w:r>
      <w:r w:rsidR="00605F2D">
        <w:rPr>
          <w:sz w:val="22"/>
          <w:szCs w:val="22"/>
        </w:rPr>
        <w:t>S</w:t>
      </w:r>
      <w:r>
        <w:rPr>
          <w:sz w:val="22"/>
          <w:szCs w:val="22"/>
        </w:rPr>
        <w:t xml:space="preserve">etor de Engenharia ,conforme as especificações e condições estabelecidas no Referido  Memorial Descritivo – </w:t>
      </w:r>
      <w:r w:rsidR="00D16CAF">
        <w:rPr>
          <w:sz w:val="22"/>
          <w:szCs w:val="22"/>
        </w:rPr>
        <w:t>A</w:t>
      </w:r>
      <w:r>
        <w:rPr>
          <w:sz w:val="22"/>
          <w:szCs w:val="22"/>
        </w:rPr>
        <w:t>s medições</w:t>
      </w:r>
      <w:r w:rsidR="00D16CAF">
        <w:rPr>
          <w:sz w:val="22"/>
          <w:szCs w:val="22"/>
        </w:rPr>
        <w:t xml:space="preserve"> e pagamentos </w:t>
      </w:r>
      <w:r>
        <w:rPr>
          <w:sz w:val="22"/>
          <w:szCs w:val="22"/>
        </w:rPr>
        <w:t xml:space="preserve"> serão referente a cada item executados e atestado pelo Departamento de Engenharia </w:t>
      </w:r>
      <w:r w:rsidR="00D16CAF">
        <w:rPr>
          <w:sz w:val="22"/>
          <w:szCs w:val="22"/>
        </w:rPr>
        <w:t>após</w:t>
      </w:r>
      <w:r>
        <w:rPr>
          <w:sz w:val="22"/>
          <w:szCs w:val="22"/>
        </w:rPr>
        <w:t xml:space="preserve"> acompanhados e recebidos por funcionário designado pela</w:t>
      </w:r>
      <w:r w:rsidRPr="00B4223B">
        <w:rPr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 w:rsidR="00D16CAF">
        <w:rPr>
          <w:sz w:val="22"/>
          <w:szCs w:val="22"/>
        </w:rPr>
        <w:t>.</w:t>
      </w:r>
    </w:p>
    <w:p w:rsidR="00B4223B" w:rsidRDefault="00B4223B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B4223B" w:rsidRDefault="00B4223B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B4223B" w:rsidRDefault="00B4223B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B4223B" w:rsidRDefault="00B4223B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Pr="006A71E8" w:rsidRDefault="00C147FC" w:rsidP="00B4223B">
      <w:pPr>
        <w:numPr>
          <w:ilvl w:val="0"/>
          <w:numId w:val="28"/>
        </w:numPr>
        <w:tabs>
          <w:tab w:val="left" w:pos="-2268"/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u w:val="single"/>
        </w:rPr>
      </w:pPr>
      <w:r w:rsidRPr="006A71E8">
        <w:rPr>
          <w:rFonts w:ascii="Arial" w:hAnsi="Arial" w:cs="Arial"/>
          <w:b/>
          <w:u w:val="single"/>
        </w:rPr>
        <w:t>SEGURANÇA NA OBRA</w:t>
      </w:r>
      <w:r w:rsidR="009B1440" w:rsidRPr="006A71E8">
        <w:rPr>
          <w:rFonts w:ascii="Arial" w:hAnsi="Arial" w:cs="Arial"/>
          <w:b/>
          <w:u w:val="single"/>
        </w:rPr>
        <w:t>:</w:t>
      </w:r>
    </w:p>
    <w:p w:rsidR="00C147FC" w:rsidRDefault="00C147F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</w:p>
    <w:p w:rsidR="00C147FC" w:rsidRDefault="00C147FC" w:rsidP="006A71E8">
      <w:pPr>
        <w:pStyle w:val="Corpodetexto"/>
        <w:tabs>
          <w:tab w:val="clear" w:pos="1728"/>
          <w:tab w:val="left" w:pos="1008"/>
        </w:tabs>
        <w:ind w:firstLine="709"/>
        <w:rPr>
          <w:rFonts w:cs="Arial"/>
          <w:sz w:val="20"/>
        </w:rPr>
      </w:pPr>
      <w:r>
        <w:rPr>
          <w:rFonts w:cs="Arial"/>
          <w:sz w:val="20"/>
        </w:rPr>
        <w:t>A Empresa Construtora contratada para execução das obras é inteiramente responsável por manter as condições de segurança dos seus funcionários, e das demais pessoas que possivelmente tenham acesso ao canteiro de obras ou qualquer tipo de contato através dos acessos aos logradouros lindeiros ou construções confrontantes.</w:t>
      </w:r>
    </w:p>
    <w:p w:rsidR="00C147FC" w:rsidRDefault="0076245E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7FC">
        <w:rPr>
          <w:rFonts w:ascii="Arial" w:hAnsi="Arial" w:cs="Arial"/>
        </w:rPr>
        <w:t>Devendo atender todas as especificações estabelecidas pela NR 18.</w:t>
      </w:r>
    </w:p>
    <w:p w:rsidR="00C147FC" w:rsidRDefault="00C147F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Default="00C147F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6A7D9F" w:rsidRDefault="006A7D9F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C147FC" w:rsidRDefault="00C147F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6A71E8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6A71E8" w:rsidRDefault="00EF01A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Ribeirão Corrente, </w:t>
      </w:r>
      <w:r w:rsidR="00366F11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366F11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</w:t>
      </w:r>
      <w:r w:rsidR="002A4F72">
        <w:rPr>
          <w:rFonts w:ascii="Arial" w:hAnsi="Arial" w:cs="Arial"/>
        </w:rPr>
        <w:t>20</w:t>
      </w:r>
    </w:p>
    <w:p w:rsidR="006A71E8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6A71E8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154280" w:rsidRDefault="00154280" w:rsidP="009F6ABF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</w:rPr>
      </w:pPr>
    </w:p>
    <w:p w:rsidR="00154280" w:rsidRDefault="00154280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6A71E8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484F1C" w:rsidRDefault="00484F1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484F1C" w:rsidRDefault="00484F1C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</w:p>
    <w:p w:rsidR="00484F1C" w:rsidRPr="00A931EC" w:rsidRDefault="00575FB3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RICARDO DA CRUZ</w:t>
      </w:r>
    </w:p>
    <w:p w:rsidR="00484F1C" w:rsidRPr="00A931EC" w:rsidRDefault="00BF17A6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ENGENHEIR</w:t>
      </w:r>
      <w:r w:rsidR="00EF01AA">
        <w:rPr>
          <w:rFonts w:ascii="Arial" w:hAnsi="Arial" w:cs="Arial"/>
          <w:b/>
          <w:i/>
        </w:rPr>
        <w:t>O</w:t>
      </w:r>
      <w:r w:rsidR="00484F1C" w:rsidRPr="00A931EC">
        <w:rPr>
          <w:rFonts w:ascii="Arial" w:hAnsi="Arial" w:cs="Arial"/>
          <w:b/>
          <w:i/>
        </w:rPr>
        <w:t xml:space="preserve"> CIVIL</w:t>
      </w:r>
    </w:p>
    <w:p w:rsidR="00484F1C" w:rsidRDefault="00BF17A6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CREA 5</w:t>
      </w:r>
      <w:r w:rsidR="00575FB3">
        <w:rPr>
          <w:rFonts w:ascii="Arial" w:hAnsi="Arial" w:cs="Arial"/>
          <w:b/>
          <w:i/>
        </w:rPr>
        <w:t>068979819</w:t>
      </w:r>
    </w:p>
    <w:p w:rsidR="0016113A" w:rsidRDefault="0016113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6113A" w:rsidRDefault="0016113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54280" w:rsidRDefault="00154280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54280" w:rsidRDefault="00154280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54280" w:rsidRDefault="00154280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54280" w:rsidRDefault="00154280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6113A" w:rsidRDefault="0016113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6A71E8" w:rsidRDefault="006A71E8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6113A" w:rsidRDefault="0016113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6113A" w:rsidRDefault="0016113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</w:p>
    <w:p w:rsidR="0016113A" w:rsidRPr="00A931EC" w:rsidRDefault="00846749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Antonio de Assis Cunha</w:t>
      </w:r>
    </w:p>
    <w:p w:rsidR="0016113A" w:rsidRPr="00A931EC" w:rsidRDefault="00846749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Diretor de Departamento de Engenharia e Meio Ambiente</w:t>
      </w:r>
    </w:p>
    <w:p w:rsidR="0016113A" w:rsidRPr="00A931EC" w:rsidRDefault="0016113A" w:rsidP="006A71E8">
      <w:pPr>
        <w:tabs>
          <w:tab w:val="left" w:pos="-2268"/>
          <w:tab w:val="left" w:pos="709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RIBEIRÃO CORRENTE – SP</w:t>
      </w:r>
    </w:p>
    <w:sectPr w:rsidR="0016113A" w:rsidRPr="00A931EC" w:rsidSect="00D942C6">
      <w:headerReference w:type="default" r:id="rId9"/>
      <w:footerReference w:type="default" r:id="rId10"/>
      <w:type w:val="continuous"/>
      <w:pgSz w:w="11907" w:h="16840" w:code="9"/>
      <w:pgMar w:top="1922" w:right="1134" w:bottom="907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84" w:rsidRDefault="003A4884">
      <w:r>
        <w:separator/>
      </w:r>
    </w:p>
  </w:endnote>
  <w:endnote w:type="continuationSeparator" w:id="0">
    <w:p w:rsidR="003A4884" w:rsidRDefault="003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94" w:rsidRDefault="00D942C6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fldChar w:fldCharType="begin"/>
    </w:r>
    <w:r w:rsidR="00633E94"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2040FA">
      <w:rPr>
        <w:rFonts w:ascii="Courier" w:hAnsi="Courier"/>
        <w:noProof/>
        <w:sz w:val="24"/>
      </w:rPr>
      <w:t>1</w:t>
    </w:r>
    <w:r>
      <w:rPr>
        <w:rFonts w:ascii="Courier" w:hAnsi="Couri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84" w:rsidRDefault="003A4884">
      <w:r>
        <w:separator/>
      </w:r>
    </w:p>
  </w:footnote>
  <w:footnote w:type="continuationSeparator" w:id="0">
    <w:p w:rsidR="003A4884" w:rsidRDefault="003A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94" w:rsidRDefault="00371C2B">
    <w:pPr>
      <w:pStyle w:val="Cabealho"/>
      <w:ind w:left="1985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57150</wp:posOffset>
          </wp:positionV>
          <wp:extent cx="892175" cy="810260"/>
          <wp:effectExtent l="19050" t="0" r="3175" b="0"/>
          <wp:wrapNone/>
          <wp:docPr id="2" name="Imagem 2" descr="https://upload.wikimedia.org/wikipedia/commons/7/70/Brasao_ribeirao_cor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0/Brasao_ribeirao_corrente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3E94" w:rsidRDefault="00633E94">
    <w:pPr>
      <w:pStyle w:val="Cabealho"/>
      <w:ind w:left="1985"/>
      <w:rPr>
        <w:b/>
        <w:sz w:val="28"/>
      </w:rPr>
    </w:pPr>
    <w:r>
      <w:rPr>
        <w:b/>
        <w:sz w:val="36"/>
      </w:rPr>
      <w:t xml:space="preserve">PREFEITURA </w:t>
    </w:r>
    <w:r w:rsidR="00DF224A">
      <w:rPr>
        <w:b/>
        <w:sz w:val="36"/>
      </w:rPr>
      <w:t>DE RIBEIRÃO CORRENTE</w:t>
    </w:r>
  </w:p>
  <w:p w:rsidR="00292B4D" w:rsidRDefault="00292B4D">
    <w:pPr>
      <w:pStyle w:val="Cabealho"/>
      <w:ind w:left="15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SECRETARIA PLANEJAMENTO, INFRAESTRUTURA, OBRAS, </w:t>
    </w:r>
  </w:p>
  <w:p w:rsidR="00633E94" w:rsidRDefault="00292B4D">
    <w:pPr>
      <w:pStyle w:val="Cabealho"/>
      <w:ind w:left="1560"/>
      <w:jc w:val="center"/>
      <w:rPr>
        <w:b/>
        <w:spacing w:val="-8"/>
        <w:sz w:val="24"/>
      </w:rPr>
    </w:pPr>
    <w:r>
      <w:rPr>
        <w:rFonts w:ascii="Arial" w:hAnsi="Arial" w:cs="Arial"/>
        <w:b/>
      </w:rPr>
      <w:t>HABITAÇÃO E SERVIÇOS</w:t>
    </w:r>
  </w:p>
  <w:p w:rsidR="00633E94" w:rsidRDefault="00633E94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F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66B66"/>
    <w:multiLevelType w:val="hybridMultilevel"/>
    <w:tmpl w:val="FBA6C8D8"/>
    <w:lvl w:ilvl="0" w:tplc="927E7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46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7E8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E01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CAD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143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AA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22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2F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6E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2E0772"/>
    <w:multiLevelType w:val="singleLevel"/>
    <w:tmpl w:val="83BE83D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F9E4EB5"/>
    <w:multiLevelType w:val="singleLevel"/>
    <w:tmpl w:val="6E5C37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15FE76FC"/>
    <w:multiLevelType w:val="hybridMultilevel"/>
    <w:tmpl w:val="F38A7928"/>
    <w:lvl w:ilvl="0" w:tplc="0416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7AE3493"/>
    <w:multiLevelType w:val="hybridMultilevel"/>
    <w:tmpl w:val="82940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5464"/>
    <w:multiLevelType w:val="hybridMultilevel"/>
    <w:tmpl w:val="E7F0733A"/>
    <w:lvl w:ilvl="0" w:tplc="D2FC960E">
      <w:start w:val="11"/>
      <w:numFmt w:val="decimal"/>
      <w:lvlText w:val="%1"/>
      <w:lvlJc w:val="left"/>
      <w:pPr>
        <w:ind w:left="863" w:hanging="596"/>
      </w:pPr>
      <w:rPr>
        <w:rFonts w:hint="default"/>
      </w:rPr>
    </w:lvl>
    <w:lvl w:ilvl="1" w:tplc="0FDCE916">
      <w:numFmt w:val="none"/>
      <w:lvlText w:val=""/>
      <w:lvlJc w:val="left"/>
      <w:pPr>
        <w:tabs>
          <w:tab w:val="num" w:pos="360"/>
        </w:tabs>
      </w:pPr>
    </w:lvl>
    <w:lvl w:ilvl="2" w:tplc="7B4EBCC2">
      <w:numFmt w:val="bullet"/>
      <w:lvlText w:val="•"/>
      <w:lvlJc w:val="left"/>
      <w:pPr>
        <w:ind w:left="2624" w:hanging="596"/>
      </w:pPr>
      <w:rPr>
        <w:rFonts w:hint="default"/>
      </w:rPr>
    </w:lvl>
    <w:lvl w:ilvl="3" w:tplc="18EA34EC">
      <w:numFmt w:val="bullet"/>
      <w:lvlText w:val="•"/>
      <w:lvlJc w:val="left"/>
      <w:pPr>
        <w:ind w:left="3506" w:hanging="596"/>
      </w:pPr>
      <w:rPr>
        <w:rFonts w:hint="default"/>
      </w:rPr>
    </w:lvl>
    <w:lvl w:ilvl="4" w:tplc="95F436BA">
      <w:numFmt w:val="bullet"/>
      <w:lvlText w:val="•"/>
      <w:lvlJc w:val="left"/>
      <w:pPr>
        <w:ind w:left="4388" w:hanging="596"/>
      </w:pPr>
      <w:rPr>
        <w:rFonts w:hint="default"/>
      </w:rPr>
    </w:lvl>
    <w:lvl w:ilvl="5" w:tplc="D9F40A22">
      <w:numFmt w:val="bullet"/>
      <w:lvlText w:val="•"/>
      <w:lvlJc w:val="left"/>
      <w:pPr>
        <w:ind w:left="5270" w:hanging="596"/>
      </w:pPr>
      <w:rPr>
        <w:rFonts w:hint="default"/>
      </w:rPr>
    </w:lvl>
    <w:lvl w:ilvl="6" w:tplc="33C46BB4">
      <w:numFmt w:val="bullet"/>
      <w:lvlText w:val="•"/>
      <w:lvlJc w:val="left"/>
      <w:pPr>
        <w:ind w:left="6152" w:hanging="596"/>
      </w:pPr>
      <w:rPr>
        <w:rFonts w:hint="default"/>
      </w:rPr>
    </w:lvl>
    <w:lvl w:ilvl="7" w:tplc="79F8B75C">
      <w:numFmt w:val="bullet"/>
      <w:lvlText w:val="•"/>
      <w:lvlJc w:val="left"/>
      <w:pPr>
        <w:ind w:left="7034" w:hanging="596"/>
      </w:pPr>
      <w:rPr>
        <w:rFonts w:hint="default"/>
      </w:rPr>
    </w:lvl>
    <w:lvl w:ilvl="8" w:tplc="E4ECC4E6">
      <w:numFmt w:val="bullet"/>
      <w:lvlText w:val="•"/>
      <w:lvlJc w:val="left"/>
      <w:pPr>
        <w:ind w:left="7916" w:hanging="596"/>
      </w:pPr>
      <w:rPr>
        <w:rFonts w:hint="default"/>
      </w:rPr>
    </w:lvl>
  </w:abstractNum>
  <w:abstractNum w:abstractNumId="8">
    <w:nsid w:val="21114D5B"/>
    <w:multiLevelType w:val="hybridMultilevel"/>
    <w:tmpl w:val="D6D40FCC"/>
    <w:lvl w:ilvl="0" w:tplc="06C29910">
      <w:start w:val="1"/>
      <w:numFmt w:val="bullet"/>
      <w:lvlText w:val=""/>
      <w:lvlJc w:val="left"/>
      <w:pPr>
        <w:tabs>
          <w:tab w:val="num" w:pos="2129"/>
        </w:tabs>
        <w:ind w:left="2129" w:hanging="11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955FAE"/>
    <w:multiLevelType w:val="hybridMultilevel"/>
    <w:tmpl w:val="6652F93E"/>
    <w:lvl w:ilvl="0" w:tplc="C1C06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CA57426"/>
    <w:multiLevelType w:val="hybridMultilevel"/>
    <w:tmpl w:val="2A3C8AE2"/>
    <w:lvl w:ilvl="0" w:tplc="64544AF2">
      <w:start w:val="1"/>
      <w:numFmt w:val="lowerLetter"/>
      <w:lvlText w:val="%1)"/>
      <w:lvlJc w:val="left"/>
      <w:pPr>
        <w:ind w:left="556" w:hanging="288"/>
      </w:pPr>
      <w:rPr>
        <w:rFonts w:ascii="Verdana" w:eastAsia="Verdana" w:hAnsi="Verdana" w:cs="Verdana" w:hint="default"/>
        <w:b/>
        <w:bCs/>
        <w:i/>
        <w:spacing w:val="0"/>
        <w:w w:val="99"/>
        <w:sz w:val="19"/>
        <w:szCs w:val="19"/>
      </w:rPr>
    </w:lvl>
    <w:lvl w:ilvl="1" w:tplc="A970BE32">
      <w:numFmt w:val="bullet"/>
      <w:lvlText w:val=""/>
      <w:lvlJc w:val="left"/>
      <w:pPr>
        <w:ind w:left="1621" w:hanging="677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2" w:tplc="211A452C">
      <w:numFmt w:val="bullet"/>
      <w:lvlText w:val="•"/>
      <w:lvlJc w:val="left"/>
      <w:pPr>
        <w:ind w:left="2515" w:hanging="677"/>
      </w:pPr>
      <w:rPr>
        <w:rFonts w:hint="default"/>
      </w:rPr>
    </w:lvl>
    <w:lvl w:ilvl="3" w:tplc="02327CAC">
      <w:numFmt w:val="bullet"/>
      <w:lvlText w:val="•"/>
      <w:lvlJc w:val="left"/>
      <w:pPr>
        <w:ind w:left="3411" w:hanging="677"/>
      </w:pPr>
      <w:rPr>
        <w:rFonts w:hint="default"/>
      </w:rPr>
    </w:lvl>
    <w:lvl w:ilvl="4" w:tplc="32125B14">
      <w:numFmt w:val="bullet"/>
      <w:lvlText w:val="•"/>
      <w:lvlJc w:val="left"/>
      <w:pPr>
        <w:ind w:left="4306" w:hanging="677"/>
      </w:pPr>
      <w:rPr>
        <w:rFonts w:hint="default"/>
      </w:rPr>
    </w:lvl>
    <w:lvl w:ilvl="5" w:tplc="73C6E202">
      <w:numFmt w:val="bullet"/>
      <w:lvlText w:val="•"/>
      <w:lvlJc w:val="left"/>
      <w:pPr>
        <w:ind w:left="5202" w:hanging="677"/>
      </w:pPr>
      <w:rPr>
        <w:rFonts w:hint="default"/>
      </w:rPr>
    </w:lvl>
    <w:lvl w:ilvl="6" w:tplc="226E22F8">
      <w:numFmt w:val="bullet"/>
      <w:lvlText w:val="•"/>
      <w:lvlJc w:val="left"/>
      <w:pPr>
        <w:ind w:left="6097" w:hanging="677"/>
      </w:pPr>
      <w:rPr>
        <w:rFonts w:hint="default"/>
      </w:rPr>
    </w:lvl>
    <w:lvl w:ilvl="7" w:tplc="D53032F8">
      <w:numFmt w:val="bullet"/>
      <w:lvlText w:val="•"/>
      <w:lvlJc w:val="left"/>
      <w:pPr>
        <w:ind w:left="6993" w:hanging="677"/>
      </w:pPr>
      <w:rPr>
        <w:rFonts w:hint="default"/>
      </w:rPr>
    </w:lvl>
    <w:lvl w:ilvl="8" w:tplc="B2D64F00">
      <w:numFmt w:val="bullet"/>
      <w:lvlText w:val="•"/>
      <w:lvlJc w:val="left"/>
      <w:pPr>
        <w:ind w:left="7888" w:hanging="677"/>
      </w:pPr>
      <w:rPr>
        <w:rFonts w:hint="default"/>
      </w:rPr>
    </w:lvl>
  </w:abstractNum>
  <w:abstractNum w:abstractNumId="11">
    <w:nsid w:val="302706C3"/>
    <w:multiLevelType w:val="hybridMultilevel"/>
    <w:tmpl w:val="194E370E"/>
    <w:lvl w:ilvl="0" w:tplc="7126618A">
      <w:start w:val="7"/>
      <w:numFmt w:val="decimal"/>
      <w:lvlText w:val="%1"/>
      <w:lvlJc w:val="left"/>
      <w:pPr>
        <w:ind w:left="268" w:hanging="519"/>
      </w:pPr>
      <w:rPr>
        <w:rFonts w:hint="default"/>
      </w:rPr>
    </w:lvl>
    <w:lvl w:ilvl="1" w:tplc="6E5C61EA">
      <w:numFmt w:val="none"/>
      <w:lvlText w:val=""/>
      <w:lvlJc w:val="left"/>
      <w:pPr>
        <w:tabs>
          <w:tab w:val="num" w:pos="360"/>
        </w:tabs>
      </w:pPr>
    </w:lvl>
    <w:lvl w:ilvl="2" w:tplc="E5D23BE4">
      <w:start w:val="1"/>
      <w:numFmt w:val="lowerLetter"/>
      <w:lvlText w:val="%3)"/>
      <w:lvlJc w:val="left"/>
      <w:pPr>
        <w:ind w:left="268" w:hanging="514"/>
      </w:pPr>
      <w:rPr>
        <w:rFonts w:ascii="Verdana" w:eastAsia="Verdana" w:hAnsi="Verdana" w:cs="Verdana" w:hint="default"/>
        <w:b/>
        <w:bCs/>
        <w:i/>
        <w:w w:val="103"/>
        <w:sz w:val="20"/>
        <w:szCs w:val="20"/>
      </w:rPr>
    </w:lvl>
    <w:lvl w:ilvl="3" w:tplc="ED5A254C">
      <w:numFmt w:val="bullet"/>
      <w:lvlText w:val="•"/>
      <w:lvlJc w:val="left"/>
      <w:pPr>
        <w:ind w:left="4811" w:hanging="514"/>
      </w:pPr>
      <w:rPr>
        <w:rFonts w:hint="default"/>
      </w:rPr>
    </w:lvl>
    <w:lvl w:ilvl="4" w:tplc="578299B0">
      <w:numFmt w:val="bullet"/>
      <w:lvlText w:val="•"/>
      <w:lvlJc w:val="left"/>
      <w:pPr>
        <w:ind w:left="5506" w:hanging="514"/>
      </w:pPr>
      <w:rPr>
        <w:rFonts w:hint="default"/>
      </w:rPr>
    </w:lvl>
    <w:lvl w:ilvl="5" w:tplc="91BA18C2">
      <w:numFmt w:val="bullet"/>
      <w:lvlText w:val="•"/>
      <w:lvlJc w:val="left"/>
      <w:pPr>
        <w:ind w:left="6202" w:hanging="514"/>
      </w:pPr>
      <w:rPr>
        <w:rFonts w:hint="default"/>
      </w:rPr>
    </w:lvl>
    <w:lvl w:ilvl="6" w:tplc="48FC50F4">
      <w:numFmt w:val="bullet"/>
      <w:lvlText w:val="•"/>
      <w:lvlJc w:val="left"/>
      <w:pPr>
        <w:ind w:left="6897" w:hanging="514"/>
      </w:pPr>
      <w:rPr>
        <w:rFonts w:hint="default"/>
      </w:rPr>
    </w:lvl>
    <w:lvl w:ilvl="7" w:tplc="FEF00780">
      <w:numFmt w:val="bullet"/>
      <w:lvlText w:val="•"/>
      <w:lvlJc w:val="left"/>
      <w:pPr>
        <w:ind w:left="7593" w:hanging="514"/>
      </w:pPr>
      <w:rPr>
        <w:rFonts w:hint="default"/>
      </w:rPr>
    </w:lvl>
    <w:lvl w:ilvl="8" w:tplc="054EC25C">
      <w:numFmt w:val="bullet"/>
      <w:lvlText w:val="•"/>
      <w:lvlJc w:val="left"/>
      <w:pPr>
        <w:ind w:left="8288" w:hanging="514"/>
      </w:pPr>
      <w:rPr>
        <w:rFonts w:hint="default"/>
      </w:rPr>
    </w:lvl>
  </w:abstractNum>
  <w:abstractNum w:abstractNumId="12">
    <w:nsid w:val="30C52FA2"/>
    <w:multiLevelType w:val="hybridMultilevel"/>
    <w:tmpl w:val="141CC0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10205"/>
    <w:multiLevelType w:val="singleLevel"/>
    <w:tmpl w:val="741602D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3323982"/>
    <w:multiLevelType w:val="hybridMultilevel"/>
    <w:tmpl w:val="9AD6A42C"/>
    <w:lvl w:ilvl="0" w:tplc="2E6EC164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5">
    <w:nsid w:val="350245E0"/>
    <w:multiLevelType w:val="singleLevel"/>
    <w:tmpl w:val="ABAEBAC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38072B8C"/>
    <w:multiLevelType w:val="hybridMultilevel"/>
    <w:tmpl w:val="D84C5388"/>
    <w:lvl w:ilvl="0" w:tplc="0416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DE6834"/>
    <w:multiLevelType w:val="singleLevel"/>
    <w:tmpl w:val="E6F2512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40D572D3"/>
    <w:multiLevelType w:val="multilevel"/>
    <w:tmpl w:val="D870ECC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  <w:b/>
      </w:rPr>
    </w:lvl>
  </w:abstractNum>
  <w:abstractNum w:abstractNumId="19">
    <w:nsid w:val="40DC7B69"/>
    <w:multiLevelType w:val="hybridMultilevel"/>
    <w:tmpl w:val="173013F2"/>
    <w:lvl w:ilvl="0" w:tplc="03424D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45E05A37"/>
    <w:multiLevelType w:val="hybridMultilevel"/>
    <w:tmpl w:val="F0965CB8"/>
    <w:lvl w:ilvl="0" w:tplc="5AAC06E0">
      <w:start w:val="8"/>
      <w:numFmt w:val="decimal"/>
      <w:lvlText w:val="%1"/>
      <w:lvlJc w:val="left"/>
      <w:pPr>
        <w:ind w:left="714" w:hanging="447"/>
      </w:pPr>
      <w:rPr>
        <w:rFonts w:hint="default"/>
      </w:rPr>
    </w:lvl>
    <w:lvl w:ilvl="1" w:tplc="0C22E460">
      <w:numFmt w:val="none"/>
      <w:lvlText w:val=""/>
      <w:lvlJc w:val="left"/>
      <w:pPr>
        <w:tabs>
          <w:tab w:val="num" w:pos="360"/>
        </w:tabs>
      </w:pPr>
    </w:lvl>
    <w:lvl w:ilvl="2" w:tplc="C6FE7BFE">
      <w:numFmt w:val="bullet"/>
      <w:lvlText w:val="•"/>
      <w:lvlJc w:val="left"/>
      <w:pPr>
        <w:ind w:left="2512" w:hanging="447"/>
      </w:pPr>
      <w:rPr>
        <w:rFonts w:hint="default"/>
      </w:rPr>
    </w:lvl>
    <w:lvl w:ilvl="3" w:tplc="48880F88">
      <w:numFmt w:val="bullet"/>
      <w:lvlText w:val="•"/>
      <w:lvlJc w:val="left"/>
      <w:pPr>
        <w:ind w:left="3408" w:hanging="447"/>
      </w:pPr>
      <w:rPr>
        <w:rFonts w:hint="default"/>
      </w:rPr>
    </w:lvl>
    <w:lvl w:ilvl="4" w:tplc="2C88CB4E">
      <w:numFmt w:val="bullet"/>
      <w:lvlText w:val="•"/>
      <w:lvlJc w:val="left"/>
      <w:pPr>
        <w:ind w:left="4304" w:hanging="447"/>
      </w:pPr>
      <w:rPr>
        <w:rFonts w:hint="default"/>
      </w:rPr>
    </w:lvl>
    <w:lvl w:ilvl="5" w:tplc="1A466C90">
      <w:numFmt w:val="bullet"/>
      <w:lvlText w:val="•"/>
      <w:lvlJc w:val="left"/>
      <w:pPr>
        <w:ind w:left="5200" w:hanging="447"/>
      </w:pPr>
      <w:rPr>
        <w:rFonts w:hint="default"/>
      </w:rPr>
    </w:lvl>
    <w:lvl w:ilvl="6" w:tplc="7046C20A">
      <w:numFmt w:val="bullet"/>
      <w:lvlText w:val="•"/>
      <w:lvlJc w:val="left"/>
      <w:pPr>
        <w:ind w:left="6096" w:hanging="447"/>
      </w:pPr>
      <w:rPr>
        <w:rFonts w:hint="default"/>
      </w:rPr>
    </w:lvl>
    <w:lvl w:ilvl="7" w:tplc="AC6ADCEE">
      <w:numFmt w:val="bullet"/>
      <w:lvlText w:val="•"/>
      <w:lvlJc w:val="left"/>
      <w:pPr>
        <w:ind w:left="6992" w:hanging="447"/>
      </w:pPr>
      <w:rPr>
        <w:rFonts w:hint="default"/>
      </w:rPr>
    </w:lvl>
    <w:lvl w:ilvl="8" w:tplc="1592EC70">
      <w:numFmt w:val="bullet"/>
      <w:lvlText w:val="•"/>
      <w:lvlJc w:val="left"/>
      <w:pPr>
        <w:ind w:left="7888" w:hanging="447"/>
      </w:pPr>
      <w:rPr>
        <w:rFonts w:hint="default"/>
      </w:rPr>
    </w:lvl>
  </w:abstractNum>
  <w:abstractNum w:abstractNumId="21">
    <w:nsid w:val="4D0579E0"/>
    <w:multiLevelType w:val="hybridMultilevel"/>
    <w:tmpl w:val="4B6834D8"/>
    <w:lvl w:ilvl="0" w:tplc="96E2E75C">
      <w:start w:val="6"/>
      <w:numFmt w:val="decimal"/>
      <w:lvlText w:val="%1"/>
      <w:lvlJc w:val="left"/>
      <w:pPr>
        <w:ind w:left="786" w:hanging="519"/>
      </w:pPr>
      <w:rPr>
        <w:rFonts w:hint="default"/>
      </w:rPr>
    </w:lvl>
    <w:lvl w:ilvl="1" w:tplc="3432D9FA">
      <w:numFmt w:val="none"/>
      <w:lvlText w:val=""/>
      <w:lvlJc w:val="left"/>
      <w:pPr>
        <w:tabs>
          <w:tab w:val="num" w:pos="360"/>
        </w:tabs>
      </w:pPr>
    </w:lvl>
    <w:lvl w:ilvl="2" w:tplc="C4F234EA">
      <w:numFmt w:val="bullet"/>
      <w:lvlText w:val="•"/>
      <w:lvlJc w:val="left"/>
      <w:pPr>
        <w:ind w:left="2560" w:hanging="519"/>
      </w:pPr>
      <w:rPr>
        <w:rFonts w:hint="default"/>
      </w:rPr>
    </w:lvl>
    <w:lvl w:ilvl="3" w:tplc="6F62774A">
      <w:numFmt w:val="bullet"/>
      <w:lvlText w:val="•"/>
      <w:lvlJc w:val="left"/>
      <w:pPr>
        <w:ind w:left="3450" w:hanging="519"/>
      </w:pPr>
      <w:rPr>
        <w:rFonts w:hint="default"/>
      </w:rPr>
    </w:lvl>
    <w:lvl w:ilvl="4" w:tplc="C9B6EF5C">
      <w:numFmt w:val="bullet"/>
      <w:lvlText w:val="•"/>
      <w:lvlJc w:val="left"/>
      <w:pPr>
        <w:ind w:left="4340" w:hanging="519"/>
      </w:pPr>
      <w:rPr>
        <w:rFonts w:hint="default"/>
      </w:rPr>
    </w:lvl>
    <w:lvl w:ilvl="5" w:tplc="2F786672">
      <w:numFmt w:val="bullet"/>
      <w:lvlText w:val="•"/>
      <w:lvlJc w:val="left"/>
      <w:pPr>
        <w:ind w:left="5230" w:hanging="519"/>
      </w:pPr>
      <w:rPr>
        <w:rFonts w:hint="default"/>
      </w:rPr>
    </w:lvl>
    <w:lvl w:ilvl="6" w:tplc="BE3A63E2">
      <w:numFmt w:val="bullet"/>
      <w:lvlText w:val="•"/>
      <w:lvlJc w:val="left"/>
      <w:pPr>
        <w:ind w:left="6120" w:hanging="519"/>
      </w:pPr>
      <w:rPr>
        <w:rFonts w:hint="default"/>
      </w:rPr>
    </w:lvl>
    <w:lvl w:ilvl="7" w:tplc="6BFE8068">
      <w:numFmt w:val="bullet"/>
      <w:lvlText w:val="•"/>
      <w:lvlJc w:val="left"/>
      <w:pPr>
        <w:ind w:left="7010" w:hanging="519"/>
      </w:pPr>
      <w:rPr>
        <w:rFonts w:hint="default"/>
      </w:rPr>
    </w:lvl>
    <w:lvl w:ilvl="8" w:tplc="9F0AE790">
      <w:numFmt w:val="bullet"/>
      <w:lvlText w:val="•"/>
      <w:lvlJc w:val="left"/>
      <w:pPr>
        <w:ind w:left="7900" w:hanging="519"/>
      </w:pPr>
      <w:rPr>
        <w:rFonts w:hint="default"/>
      </w:rPr>
    </w:lvl>
  </w:abstractNum>
  <w:abstractNum w:abstractNumId="22">
    <w:nsid w:val="528A4969"/>
    <w:multiLevelType w:val="singleLevel"/>
    <w:tmpl w:val="2BFCDB6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3">
    <w:nsid w:val="578D096D"/>
    <w:multiLevelType w:val="hybridMultilevel"/>
    <w:tmpl w:val="848C8428"/>
    <w:lvl w:ilvl="0" w:tplc="741602D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20B0"/>
    <w:multiLevelType w:val="hybridMultilevel"/>
    <w:tmpl w:val="829657A2"/>
    <w:lvl w:ilvl="0" w:tplc="06C29910">
      <w:start w:val="1"/>
      <w:numFmt w:val="bullet"/>
      <w:lvlText w:val=""/>
      <w:lvlJc w:val="left"/>
      <w:pPr>
        <w:tabs>
          <w:tab w:val="num" w:pos="1136"/>
        </w:tabs>
        <w:ind w:left="1136" w:hanging="11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5C503227"/>
    <w:multiLevelType w:val="hybridMultilevel"/>
    <w:tmpl w:val="7EFE4522"/>
    <w:lvl w:ilvl="0" w:tplc="8DA46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E7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5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4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2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7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2C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841B1"/>
    <w:multiLevelType w:val="hybridMultilevel"/>
    <w:tmpl w:val="FEA00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50B8"/>
    <w:multiLevelType w:val="hybridMultilevel"/>
    <w:tmpl w:val="AD0E825E"/>
    <w:lvl w:ilvl="0" w:tplc="0416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8">
    <w:nsid w:val="6EE766D3"/>
    <w:multiLevelType w:val="hybridMultilevel"/>
    <w:tmpl w:val="13B43D36"/>
    <w:lvl w:ilvl="0" w:tplc="06C29910">
      <w:start w:val="1"/>
      <w:numFmt w:val="bullet"/>
      <w:lvlText w:val=""/>
      <w:lvlJc w:val="left"/>
      <w:pPr>
        <w:tabs>
          <w:tab w:val="num" w:pos="1136"/>
        </w:tabs>
        <w:ind w:left="1136" w:hanging="11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72190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98744F"/>
    <w:multiLevelType w:val="multilevel"/>
    <w:tmpl w:val="8430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E72F9"/>
    <w:multiLevelType w:val="hybridMultilevel"/>
    <w:tmpl w:val="06403E2C"/>
    <w:lvl w:ilvl="0" w:tplc="9BF0C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3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C8CD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FAE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C3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6F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42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89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B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55135"/>
    <w:multiLevelType w:val="singleLevel"/>
    <w:tmpl w:val="599876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>
    <w:nsid w:val="77FA7B8C"/>
    <w:multiLevelType w:val="hybridMultilevel"/>
    <w:tmpl w:val="B4500C74"/>
    <w:lvl w:ilvl="0" w:tplc="1696F93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8EA7ED8"/>
    <w:multiLevelType w:val="hybridMultilevel"/>
    <w:tmpl w:val="43465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86F"/>
    <w:multiLevelType w:val="hybridMultilevel"/>
    <w:tmpl w:val="00F29190"/>
    <w:lvl w:ilvl="0" w:tplc="041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6">
    <w:nsid w:val="7DBF520F"/>
    <w:multiLevelType w:val="singleLevel"/>
    <w:tmpl w:val="A022E36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32"/>
  </w:num>
  <w:num w:numId="5">
    <w:abstractNumId w:val="22"/>
  </w:num>
  <w:num w:numId="6">
    <w:abstractNumId w:val="15"/>
  </w:num>
  <w:num w:numId="7">
    <w:abstractNumId w:val="4"/>
  </w:num>
  <w:num w:numId="8">
    <w:abstractNumId w:val="35"/>
  </w:num>
  <w:num w:numId="9">
    <w:abstractNumId w:val="27"/>
  </w:num>
  <w:num w:numId="10">
    <w:abstractNumId w:val="30"/>
  </w:num>
  <w:num w:numId="11">
    <w:abstractNumId w:val="18"/>
  </w:num>
  <w:num w:numId="12">
    <w:abstractNumId w:val="36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0"/>
  </w:num>
  <w:num w:numId="18">
    <w:abstractNumId w:val="14"/>
  </w:num>
  <w:num w:numId="19">
    <w:abstractNumId w:val="5"/>
  </w:num>
  <w:num w:numId="20">
    <w:abstractNumId w:val="19"/>
  </w:num>
  <w:num w:numId="21">
    <w:abstractNumId w:val="12"/>
  </w:num>
  <w:num w:numId="22">
    <w:abstractNumId w:val="28"/>
  </w:num>
  <w:num w:numId="23">
    <w:abstractNumId w:val="24"/>
  </w:num>
  <w:num w:numId="24">
    <w:abstractNumId w:val="8"/>
  </w:num>
  <w:num w:numId="25">
    <w:abstractNumId w:val="1"/>
    <w:lvlOverride w:ilvl="0">
      <w:lvl w:ilvl="0" w:tplc="927E7146">
        <w:numFmt w:val="decimal"/>
        <w:lvlText w:val=""/>
        <w:lvlJc w:val="left"/>
      </w:lvl>
    </w:lvlOverride>
    <w:lvlOverride w:ilvl="1">
      <w:lvl w:ilvl="1" w:tplc="269463DE">
        <w:numFmt w:val="decimal"/>
        <w:lvlText w:val="%2."/>
        <w:lvlJc w:val="left"/>
      </w:lvl>
    </w:lvlOverride>
    <w:lvlOverride w:ilvl="2">
      <w:lvl w:ilvl="2" w:tplc="D47E8702">
        <w:numFmt w:val="decimal"/>
        <w:lvlText w:val="%3."/>
        <w:lvlJc w:val="left"/>
      </w:lvl>
    </w:lvlOverride>
  </w:num>
  <w:num w:numId="26">
    <w:abstractNumId w:val="25"/>
  </w:num>
  <w:num w:numId="27">
    <w:abstractNumId w:val="31"/>
  </w:num>
  <w:num w:numId="28">
    <w:abstractNumId w:val="33"/>
  </w:num>
  <w:num w:numId="29">
    <w:abstractNumId w:val="20"/>
  </w:num>
  <w:num w:numId="30">
    <w:abstractNumId w:val="11"/>
  </w:num>
  <w:num w:numId="31">
    <w:abstractNumId w:val="21"/>
  </w:num>
  <w:num w:numId="32">
    <w:abstractNumId w:val="34"/>
  </w:num>
  <w:num w:numId="33">
    <w:abstractNumId w:val="7"/>
  </w:num>
  <w:num w:numId="34">
    <w:abstractNumId w:val="10"/>
  </w:num>
  <w:num w:numId="35">
    <w:abstractNumId w:val="26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8"/>
    <w:rsid w:val="00007761"/>
    <w:rsid w:val="00024192"/>
    <w:rsid w:val="00042ED3"/>
    <w:rsid w:val="00097999"/>
    <w:rsid w:val="000A6AB8"/>
    <w:rsid w:val="000A6B46"/>
    <w:rsid w:val="000B30EE"/>
    <w:rsid w:val="000D4778"/>
    <w:rsid w:val="000E5C86"/>
    <w:rsid w:val="000F31F8"/>
    <w:rsid w:val="000F3396"/>
    <w:rsid w:val="000F7070"/>
    <w:rsid w:val="00145428"/>
    <w:rsid w:val="00150B54"/>
    <w:rsid w:val="00154280"/>
    <w:rsid w:val="0016113A"/>
    <w:rsid w:val="00164AA0"/>
    <w:rsid w:val="00166AD4"/>
    <w:rsid w:val="0017106A"/>
    <w:rsid w:val="001774B3"/>
    <w:rsid w:val="001A4F61"/>
    <w:rsid w:val="001A5B22"/>
    <w:rsid w:val="001C0359"/>
    <w:rsid w:val="001D644C"/>
    <w:rsid w:val="001E3444"/>
    <w:rsid w:val="002040FA"/>
    <w:rsid w:val="00213338"/>
    <w:rsid w:val="00227211"/>
    <w:rsid w:val="002518F5"/>
    <w:rsid w:val="00272282"/>
    <w:rsid w:val="00292B4D"/>
    <w:rsid w:val="00297863"/>
    <w:rsid w:val="002A075A"/>
    <w:rsid w:val="002A4F72"/>
    <w:rsid w:val="002B22A3"/>
    <w:rsid w:val="002C5B52"/>
    <w:rsid w:val="002D7837"/>
    <w:rsid w:val="002F7714"/>
    <w:rsid w:val="003145EA"/>
    <w:rsid w:val="00362ED0"/>
    <w:rsid w:val="00366F11"/>
    <w:rsid w:val="00371C2B"/>
    <w:rsid w:val="00393909"/>
    <w:rsid w:val="003A4884"/>
    <w:rsid w:val="003A7E4A"/>
    <w:rsid w:val="003D74AA"/>
    <w:rsid w:val="003E5293"/>
    <w:rsid w:val="003F0FE0"/>
    <w:rsid w:val="003F23B6"/>
    <w:rsid w:val="00401494"/>
    <w:rsid w:val="00403E4D"/>
    <w:rsid w:val="00405ED2"/>
    <w:rsid w:val="00414A3C"/>
    <w:rsid w:val="00443AC1"/>
    <w:rsid w:val="00457FED"/>
    <w:rsid w:val="00461B2D"/>
    <w:rsid w:val="00463F4D"/>
    <w:rsid w:val="00465DB1"/>
    <w:rsid w:val="00484F1C"/>
    <w:rsid w:val="00485F1D"/>
    <w:rsid w:val="00496EC9"/>
    <w:rsid w:val="004A33F5"/>
    <w:rsid w:val="004C3EFB"/>
    <w:rsid w:val="004D699F"/>
    <w:rsid w:val="004D7471"/>
    <w:rsid w:val="004F4C0E"/>
    <w:rsid w:val="00521113"/>
    <w:rsid w:val="00552F43"/>
    <w:rsid w:val="005572FF"/>
    <w:rsid w:val="005706CE"/>
    <w:rsid w:val="0057127C"/>
    <w:rsid w:val="00575FB3"/>
    <w:rsid w:val="005801C0"/>
    <w:rsid w:val="00580CB9"/>
    <w:rsid w:val="00586757"/>
    <w:rsid w:val="0059043B"/>
    <w:rsid w:val="00594AEE"/>
    <w:rsid w:val="00596952"/>
    <w:rsid w:val="005E2023"/>
    <w:rsid w:val="00605F2D"/>
    <w:rsid w:val="00614DA3"/>
    <w:rsid w:val="006163A2"/>
    <w:rsid w:val="00616963"/>
    <w:rsid w:val="00632427"/>
    <w:rsid w:val="00633E94"/>
    <w:rsid w:val="0065197D"/>
    <w:rsid w:val="00685134"/>
    <w:rsid w:val="0069611B"/>
    <w:rsid w:val="006A099A"/>
    <w:rsid w:val="006A71E8"/>
    <w:rsid w:val="006A7D9F"/>
    <w:rsid w:val="006B2FC5"/>
    <w:rsid w:val="006C58A8"/>
    <w:rsid w:val="006C5BD2"/>
    <w:rsid w:val="006E4A66"/>
    <w:rsid w:val="006F6891"/>
    <w:rsid w:val="00724327"/>
    <w:rsid w:val="00747C69"/>
    <w:rsid w:val="0076245E"/>
    <w:rsid w:val="00773568"/>
    <w:rsid w:val="007775AD"/>
    <w:rsid w:val="007B6D7F"/>
    <w:rsid w:val="007C227F"/>
    <w:rsid w:val="007C5ABC"/>
    <w:rsid w:val="007E6776"/>
    <w:rsid w:val="007E7B3E"/>
    <w:rsid w:val="007F28EF"/>
    <w:rsid w:val="008149F5"/>
    <w:rsid w:val="0083166D"/>
    <w:rsid w:val="00846749"/>
    <w:rsid w:val="008472A1"/>
    <w:rsid w:val="00886498"/>
    <w:rsid w:val="008941C3"/>
    <w:rsid w:val="008B0BE5"/>
    <w:rsid w:val="008C4C00"/>
    <w:rsid w:val="008F29F9"/>
    <w:rsid w:val="00902789"/>
    <w:rsid w:val="00953F62"/>
    <w:rsid w:val="00957B6A"/>
    <w:rsid w:val="009710AB"/>
    <w:rsid w:val="00973218"/>
    <w:rsid w:val="00985E69"/>
    <w:rsid w:val="00994A66"/>
    <w:rsid w:val="00995A6B"/>
    <w:rsid w:val="009A53CF"/>
    <w:rsid w:val="009B1440"/>
    <w:rsid w:val="009E4016"/>
    <w:rsid w:val="009F6ABF"/>
    <w:rsid w:val="00A004F4"/>
    <w:rsid w:val="00A021E9"/>
    <w:rsid w:val="00A0622D"/>
    <w:rsid w:val="00A20428"/>
    <w:rsid w:val="00A23D88"/>
    <w:rsid w:val="00A243E4"/>
    <w:rsid w:val="00A27FD5"/>
    <w:rsid w:val="00A31F48"/>
    <w:rsid w:val="00A51763"/>
    <w:rsid w:val="00A56063"/>
    <w:rsid w:val="00A575E9"/>
    <w:rsid w:val="00A87EFE"/>
    <w:rsid w:val="00A931EC"/>
    <w:rsid w:val="00A975B9"/>
    <w:rsid w:val="00AA2D40"/>
    <w:rsid w:val="00AF138F"/>
    <w:rsid w:val="00AF203D"/>
    <w:rsid w:val="00AF21AB"/>
    <w:rsid w:val="00AF5D23"/>
    <w:rsid w:val="00B11F62"/>
    <w:rsid w:val="00B24523"/>
    <w:rsid w:val="00B33C1A"/>
    <w:rsid w:val="00B4223B"/>
    <w:rsid w:val="00B81F21"/>
    <w:rsid w:val="00B83666"/>
    <w:rsid w:val="00B851F8"/>
    <w:rsid w:val="00B86362"/>
    <w:rsid w:val="00B93149"/>
    <w:rsid w:val="00B9610D"/>
    <w:rsid w:val="00BA503E"/>
    <w:rsid w:val="00BA6756"/>
    <w:rsid w:val="00BB3B70"/>
    <w:rsid w:val="00BB5917"/>
    <w:rsid w:val="00BF008B"/>
    <w:rsid w:val="00BF17A6"/>
    <w:rsid w:val="00C00E29"/>
    <w:rsid w:val="00C147FC"/>
    <w:rsid w:val="00C1768E"/>
    <w:rsid w:val="00C23C71"/>
    <w:rsid w:val="00C365E3"/>
    <w:rsid w:val="00C50EBF"/>
    <w:rsid w:val="00C52DF0"/>
    <w:rsid w:val="00C54027"/>
    <w:rsid w:val="00C84B34"/>
    <w:rsid w:val="00C96C66"/>
    <w:rsid w:val="00CB0F42"/>
    <w:rsid w:val="00CD4128"/>
    <w:rsid w:val="00D072E6"/>
    <w:rsid w:val="00D16CAF"/>
    <w:rsid w:val="00D3369C"/>
    <w:rsid w:val="00D45BDC"/>
    <w:rsid w:val="00D6138D"/>
    <w:rsid w:val="00D70787"/>
    <w:rsid w:val="00D8043E"/>
    <w:rsid w:val="00D83FEB"/>
    <w:rsid w:val="00D8719A"/>
    <w:rsid w:val="00D942C6"/>
    <w:rsid w:val="00DB3E1D"/>
    <w:rsid w:val="00DB3EE0"/>
    <w:rsid w:val="00DF224A"/>
    <w:rsid w:val="00DF6098"/>
    <w:rsid w:val="00E0157C"/>
    <w:rsid w:val="00E026E4"/>
    <w:rsid w:val="00E035B8"/>
    <w:rsid w:val="00E05339"/>
    <w:rsid w:val="00E0707B"/>
    <w:rsid w:val="00E154E6"/>
    <w:rsid w:val="00E257DC"/>
    <w:rsid w:val="00E37CAB"/>
    <w:rsid w:val="00E62B77"/>
    <w:rsid w:val="00E65B6B"/>
    <w:rsid w:val="00E67E07"/>
    <w:rsid w:val="00E7311F"/>
    <w:rsid w:val="00E74D56"/>
    <w:rsid w:val="00E87D03"/>
    <w:rsid w:val="00E92190"/>
    <w:rsid w:val="00E92679"/>
    <w:rsid w:val="00ED0888"/>
    <w:rsid w:val="00EF01AA"/>
    <w:rsid w:val="00F019AB"/>
    <w:rsid w:val="00F01F0C"/>
    <w:rsid w:val="00F072E5"/>
    <w:rsid w:val="00F07B7D"/>
    <w:rsid w:val="00F132F7"/>
    <w:rsid w:val="00F149FB"/>
    <w:rsid w:val="00F1546F"/>
    <w:rsid w:val="00F31FD3"/>
    <w:rsid w:val="00F769A1"/>
    <w:rsid w:val="00F819B6"/>
    <w:rsid w:val="00F925C4"/>
    <w:rsid w:val="00F93DA6"/>
    <w:rsid w:val="00FA283A"/>
    <w:rsid w:val="00FB456B"/>
    <w:rsid w:val="00FD23B9"/>
    <w:rsid w:val="00FE1AC6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C6"/>
  </w:style>
  <w:style w:type="paragraph" w:styleId="Ttulo1">
    <w:name w:val="heading 1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4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942C6"/>
    <w:pPr>
      <w:keepNext/>
      <w:tabs>
        <w:tab w:val="left" w:pos="-2410"/>
        <w:tab w:val="left" w:pos="-2268"/>
        <w:tab w:val="left" w:pos="709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567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D942C6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color w:val="231F20"/>
      <w:sz w:val="24"/>
      <w:szCs w:val="18"/>
    </w:rPr>
  </w:style>
  <w:style w:type="paragraph" w:styleId="Ttulo9">
    <w:name w:val="heading 9"/>
    <w:basedOn w:val="Normal"/>
    <w:next w:val="Normal"/>
    <w:qFormat/>
    <w:rsid w:val="00D942C6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05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D942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42C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D942C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hAnsi="Arial"/>
      <w:b/>
      <w:sz w:val="24"/>
    </w:rPr>
  </w:style>
  <w:style w:type="paragraph" w:styleId="Corpodetexto3">
    <w:name w:val="Body Text 3"/>
    <w:basedOn w:val="Normal"/>
    <w:rsid w:val="00D942C6"/>
    <w:rPr>
      <w:rFonts w:ascii="Arial" w:hAnsi="Arial"/>
      <w:sz w:val="24"/>
    </w:rPr>
  </w:style>
  <w:style w:type="paragraph" w:styleId="Recuodecorpodetexto2">
    <w:name w:val="Body Text Indent 2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</w:pPr>
    <w:rPr>
      <w:rFonts w:ascii="Arial" w:hAnsi="Arial"/>
      <w:sz w:val="24"/>
    </w:rPr>
  </w:style>
  <w:style w:type="paragraph" w:styleId="Textoembloco">
    <w:name w:val="Block Text"/>
    <w:basedOn w:val="Normal"/>
    <w:rsid w:val="00D942C6"/>
    <w:pPr>
      <w:ind w:left="794" w:right="794"/>
    </w:pPr>
    <w:rPr>
      <w:b/>
      <w:bCs/>
      <w:sz w:val="24"/>
      <w:szCs w:val="24"/>
    </w:rPr>
  </w:style>
  <w:style w:type="paragraph" w:styleId="NormalWeb">
    <w:name w:val="Normal (Web)"/>
    <w:basedOn w:val="Normal"/>
    <w:rsid w:val="00D942C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D942C6"/>
  </w:style>
  <w:style w:type="paragraph" w:styleId="Textodecomentrio">
    <w:name w:val="annotation text"/>
    <w:basedOn w:val="Normal"/>
    <w:semiHidden/>
    <w:rsid w:val="00D942C6"/>
  </w:style>
  <w:style w:type="paragraph" w:styleId="Remissivo1">
    <w:name w:val="index 1"/>
    <w:basedOn w:val="Normal"/>
    <w:next w:val="Normal"/>
    <w:autoRedefine/>
    <w:semiHidden/>
    <w:rsid w:val="00D942C6"/>
    <w:pPr>
      <w:ind w:left="200" w:hanging="200"/>
    </w:pPr>
    <w:rPr>
      <w:rFonts w:ascii="CG Times (W1)" w:hAnsi="CG Times (W1)"/>
    </w:rPr>
  </w:style>
  <w:style w:type="character" w:styleId="nfase">
    <w:name w:val="Emphasis"/>
    <w:qFormat/>
    <w:rsid w:val="00D942C6"/>
    <w:rPr>
      <w:i/>
      <w:iCs/>
    </w:rPr>
  </w:style>
  <w:style w:type="character" w:styleId="Forte">
    <w:name w:val="Strong"/>
    <w:qFormat/>
    <w:rsid w:val="00D942C6"/>
    <w:rPr>
      <w:b/>
      <w:bCs/>
    </w:rPr>
  </w:style>
  <w:style w:type="table" w:styleId="Tabelacomgrade">
    <w:name w:val="Table Grid"/>
    <w:basedOn w:val="Tabelanormal"/>
    <w:rsid w:val="003E5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Negrito,Justificado"/>
    <w:basedOn w:val="Normal"/>
    <w:link w:val="NormalArialNegritoJustificadoCharChar"/>
    <w:rsid w:val="00DB3EE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</w:pPr>
    <w:rPr>
      <w:rFonts w:ascii="Arial" w:hAnsi="Arial"/>
      <w:b/>
      <w:sz w:val="24"/>
    </w:rPr>
  </w:style>
  <w:style w:type="character" w:customStyle="1" w:styleId="NormalArialNegritoJustificadoCharChar">
    <w:name w:val="Normal + Arial;Negrito;Justificado Char Char"/>
    <w:link w:val="NormalArial"/>
    <w:rsid w:val="00DB3EE0"/>
    <w:rPr>
      <w:rFonts w:ascii="Arial" w:hAnsi="Arial"/>
      <w:b/>
      <w:sz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8F29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F29F9"/>
    <w:pPr>
      <w:widowControl w:val="0"/>
      <w:autoSpaceDE w:val="0"/>
      <w:autoSpaceDN w:val="0"/>
      <w:ind w:left="268"/>
      <w:outlineLvl w:val="1"/>
    </w:pPr>
    <w:rPr>
      <w:rFonts w:ascii="Verdana" w:eastAsia="Verdana" w:hAnsi="Verdana" w:cs="Verdana"/>
      <w:b/>
      <w:bCs/>
      <w:i/>
      <w:lang w:val="en-US" w:eastAsia="en-US"/>
    </w:rPr>
  </w:style>
  <w:style w:type="paragraph" w:styleId="PargrafodaLista">
    <w:name w:val="List Paragraph"/>
    <w:basedOn w:val="Normal"/>
    <w:uiPriority w:val="1"/>
    <w:qFormat/>
    <w:rsid w:val="008F29F9"/>
    <w:pPr>
      <w:widowControl w:val="0"/>
      <w:autoSpaceDE w:val="0"/>
      <w:autoSpaceDN w:val="0"/>
      <w:ind w:left="714" w:hanging="446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F29F9"/>
    <w:pPr>
      <w:widowControl w:val="0"/>
      <w:autoSpaceDE w:val="0"/>
      <w:autoSpaceDN w:val="0"/>
      <w:spacing w:before="5"/>
      <w:ind w:left="1111" w:right="789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rsid w:val="000979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9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C6"/>
  </w:style>
  <w:style w:type="paragraph" w:styleId="Ttulo1">
    <w:name w:val="heading 1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4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942C6"/>
    <w:pPr>
      <w:keepNext/>
      <w:tabs>
        <w:tab w:val="left" w:pos="-2410"/>
        <w:tab w:val="left" w:pos="-2268"/>
        <w:tab w:val="left" w:pos="709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567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942C6"/>
    <w:pPr>
      <w:keepNext/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D942C6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color w:val="231F20"/>
      <w:sz w:val="24"/>
      <w:szCs w:val="18"/>
    </w:rPr>
  </w:style>
  <w:style w:type="paragraph" w:styleId="Ttulo9">
    <w:name w:val="heading 9"/>
    <w:basedOn w:val="Normal"/>
    <w:next w:val="Normal"/>
    <w:qFormat/>
    <w:rsid w:val="00D942C6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05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D942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42C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D942C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hAnsi="Arial"/>
      <w:b/>
      <w:sz w:val="24"/>
    </w:rPr>
  </w:style>
  <w:style w:type="paragraph" w:styleId="Corpodetexto3">
    <w:name w:val="Body Text 3"/>
    <w:basedOn w:val="Normal"/>
    <w:rsid w:val="00D942C6"/>
    <w:rPr>
      <w:rFonts w:ascii="Arial" w:hAnsi="Arial"/>
      <w:sz w:val="24"/>
    </w:rPr>
  </w:style>
  <w:style w:type="paragraph" w:styleId="Recuodecorpodetexto2">
    <w:name w:val="Body Text Indent 2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D942C6"/>
    <w:pPr>
      <w:tabs>
        <w:tab w:val="left" w:pos="-2268"/>
        <w:tab w:val="left" w:pos="709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</w:pPr>
    <w:rPr>
      <w:rFonts w:ascii="Arial" w:hAnsi="Arial"/>
      <w:sz w:val="24"/>
    </w:rPr>
  </w:style>
  <w:style w:type="paragraph" w:styleId="Textoembloco">
    <w:name w:val="Block Text"/>
    <w:basedOn w:val="Normal"/>
    <w:rsid w:val="00D942C6"/>
    <w:pPr>
      <w:ind w:left="794" w:right="794"/>
    </w:pPr>
    <w:rPr>
      <w:b/>
      <w:bCs/>
      <w:sz w:val="24"/>
      <w:szCs w:val="24"/>
    </w:rPr>
  </w:style>
  <w:style w:type="paragraph" w:styleId="NormalWeb">
    <w:name w:val="Normal (Web)"/>
    <w:basedOn w:val="Normal"/>
    <w:rsid w:val="00D942C6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D942C6"/>
  </w:style>
  <w:style w:type="paragraph" w:styleId="Textodecomentrio">
    <w:name w:val="annotation text"/>
    <w:basedOn w:val="Normal"/>
    <w:semiHidden/>
    <w:rsid w:val="00D942C6"/>
  </w:style>
  <w:style w:type="paragraph" w:styleId="Remissivo1">
    <w:name w:val="index 1"/>
    <w:basedOn w:val="Normal"/>
    <w:next w:val="Normal"/>
    <w:autoRedefine/>
    <w:semiHidden/>
    <w:rsid w:val="00D942C6"/>
    <w:pPr>
      <w:ind w:left="200" w:hanging="200"/>
    </w:pPr>
    <w:rPr>
      <w:rFonts w:ascii="CG Times (W1)" w:hAnsi="CG Times (W1)"/>
    </w:rPr>
  </w:style>
  <w:style w:type="character" w:styleId="nfase">
    <w:name w:val="Emphasis"/>
    <w:qFormat/>
    <w:rsid w:val="00D942C6"/>
    <w:rPr>
      <w:i/>
      <w:iCs/>
    </w:rPr>
  </w:style>
  <w:style w:type="character" w:styleId="Forte">
    <w:name w:val="Strong"/>
    <w:qFormat/>
    <w:rsid w:val="00D942C6"/>
    <w:rPr>
      <w:b/>
      <w:bCs/>
    </w:rPr>
  </w:style>
  <w:style w:type="table" w:styleId="Tabelacomgrade">
    <w:name w:val="Table Grid"/>
    <w:basedOn w:val="Tabelanormal"/>
    <w:rsid w:val="003E5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Negrito,Justificado"/>
    <w:basedOn w:val="Normal"/>
    <w:link w:val="NormalArialNegritoJustificadoCharChar"/>
    <w:rsid w:val="00DB3EE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</w:pPr>
    <w:rPr>
      <w:rFonts w:ascii="Arial" w:hAnsi="Arial"/>
      <w:b/>
      <w:sz w:val="24"/>
    </w:rPr>
  </w:style>
  <w:style w:type="character" w:customStyle="1" w:styleId="NormalArialNegritoJustificadoCharChar">
    <w:name w:val="Normal + Arial;Negrito;Justificado Char Char"/>
    <w:link w:val="NormalArial"/>
    <w:rsid w:val="00DB3EE0"/>
    <w:rPr>
      <w:rFonts w:ascii="Arial" w:hAnsi="Arial"/>
      <w:b/>
      <w:sz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8F29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F29F9"/>
    <w:pPr>
      <w:widowControl w:val="0"/>
      <w:autoSpaceDE w:val="0"/>
      <w:autoSpaceDN w:val="0"/>
      <w:ind w:left="268"/>
      <w:outlineLvl w:val="1"/>
    </w:pPr>
    <w:rPr>
      <w:rFonts w:ascii="Verdana" w:eastAsia="Verdana" w:hAnsi="Verdana" w:cs="Verdana"/>
      <w:b/>
      <w:bCs/>
      <w:i/>
      <w:lang w:val="en-US" w:eastAsia="en-US"/>
    </w:rPr>
  </w:style>
  <w:style w:type="paragraph" w:styleId="PargrafodaLista">
    <w:name w:val="List Paragraph"/>
    <w:basedOn w:val="Normal"/>
    <w:uiPriority w:val="1"/>
    <w:qFormat/>
    <w:rsid w:val="008F29F9"/>
    <w:pPr>
      <w:widowControl w:val="0"/>
      <w:autoSpaceDE w:val="0"/>
      <w:autoSpaceDN w:val="0"/>
      <w:ind w:left="714" w:hanging="446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F29F9"/>
    <w:pPr>
      <w:widowControl w:val="0"/>
      <w:autoSpaceDE w:val="0"/>
      <w:autoSpaceDN w:val="0"/>
      <w:spacing w:before="5"/>
      <w:ind w:left="1111" w:right="789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rsid w:val="000979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9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7/70/Brasao_ribeirao_corrent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201-FBA2-4C30-B101-6A1E17D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DAS OBRAS DE</vt:lpstr>
    </vt:vector>
  </TitlesOfParts>
  <Company/>
  <LinksUpToDate>false</LinksUpToDate>
  <CharactersWithSpaces>10961</CharactersWithSpaces>
  <SharedDoc>false</SharedDoc>
  <HLinks>
    <vt:vector size="6" baseType="variant">
      <vt:variant>
        <vt:i4>6946938</vt:i4>
      </vt:variant>
      <vt:variant>
        <vt:i4>-1</vt:i4>
      </vt:variant>
      <vt:variant>
        <vt:i4>2050</vt:i4>
      </vt:variant>
      <vt:variant>
        <vt:i4>1</vt:i4>
      </vt:variant>
      <vt:variant>
        <vt:lpwstr>https://upload.wikimedia.org/wikipedia/commons/7/70/Brasao_ribeirao_corrente.png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DAS OBRAS DE</dc:title>
  <dc:creator>Endef</dc:creator>
  <cp:lastModifiedBy>User</cp:lastModifiedBy>
  <cp:revision>2</cp:revision>
  <cp:lastPrinted>2020-09-15T13:05:00Z</cp:lastPrinted>
  <dcterms:created xsi:type="dcterms:W3CDTF">2020-09-15T20:39:00Z</dcterms:created>
  <dcterms:modified xsi:type="dcterms:W3CDTF">2020-09-15T20:39:00Z</dcterms:modified>
</cp:coreProperties>
</file>